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B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</w:rPr>
        <w:t xml:space="preserve">Proposta / proposte per la costruzione del progetto </w:t>
      </w:r>
      <w:bookmarkEnd w:id="0"/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specificare l'ambito o gli ambiti progettuali a cui si intende partecipare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5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5E57CF">
        <w:rPr>
          <w:rFonts w:ascii="Times New Roman" w:eastAsia="Times New Roman" w:hAnsi="Times New Roman" w:cs="Times New Roman"/>
          <w:color w:val="000000"/>
          <w:sz w:val="20"/>
          <w:szCs w:val="20"/>
        </w:rPr>
        <w:t>|_| LINEA DI INTERVENTO D) Progetti finalizzati a percorsi di socializzazione con attività in ambiente esterno (gruppi di cammino, attività musicale, attività sportiva) dedicati agli adulti ad alto funzionamento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560"/>
        <w:rPr>
          <w:rFonts w:ascii="Times New Roman" w:eastAsia="Times New Roman" w:hAnsi="Times New Roman" w:cs="Times New Roman"/>
          <w:b/>
          <w:i/>
          <w:color w:val="000009"/>
          <w:sz w:val="20"/>
          <w:szCs w:val="20"/>
        </w:rPr>
      </w:pPr>
      <w:r w:rsidRPr="005E57CF">
        <w:rPr>
          <w:rFonts w:ascii="Times New Roman" w:eastAsia="Times New Roman" w:hAnsi="Times New Roman" w:cs="Times New Roman"/>
          <w:b/>
          <w:i/>
          <w:color w:val="000009"/>
          <w:sz w:val="20"/>
          <w:szCs w:val="20"/>
        </w:rPr>
        <w:t xml:space="preserve">|_| </w:t>
      </w:r>
      <w:r w:rsidRPr="0070427D">
        <w:rPr>
          <w:rFonts w:ascii="Times New Roman" w:eastAsia="Times New Roman" w:hAnsi="Times New Roman" w:cs="Times New Roman"/>
          <w:color w:val="000009"/>
          <w:sz w:val="20"/>
          <w:szCs w:val="20"/>
        </w:rPr>
        <w:t>LINEA DI INTERVENTO E) Progetti che si rivolgono al terzo settore per favorire attraverso attività sociali (sport, tempo ricreativo, mostre) l’inclusione</w:t>
      </w:r>
      <w:r w:rsidRPr="005E57CF">
        <w:rPr>
          <w:rFonts w:ascii="Times New Roman" w:eastAsia="Times New Roman" w:hAnsi="Times New Roman" w:cs="Times New Roman"/>
          <w:b/>
          <w:i/>
          <w:color w:val="000009"/>
          <w:sz w:val="20"/>
          <w:szCs w:val="20"/>
        </w:rPr>
        <w:t xml:space="preserve">.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56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Caratteristiche della proposta progettuale / delle proposte progettuali </w:t>
      </w:r>
    </w:p>
    <w:tbl>
      <w:tblPr>
        <w:tblW w:w="9637" w:type="dxa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A645A7" w:rsidTr="009A6C28">
        <w:trPr>
          <w:trHeight w:val="7197"/>
        </w:trPr>
        <w:tc>
          <w:tcPr>
            <w:tcW w:w="9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A7" w:rsidRDefault="00A645A7" w:rsidP="009A6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Luogo_______________ data__________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right="635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del legale rappresentante </w:t>
      </w:r>
    </w:p>
    <w:p w:rsidR="00A645A7" w:rsidRDefault="00A645A7" w:rsidP="00A64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4248" w:firstLine="247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</w:rPr>
        <w:t>____________________</w:t>
      </w:r>
      <w:r>
        <w:rPr>
          <w:rFonts w:ascii="Calibri" w:eastAsia="Calibri" w:hAnsi="Calibri" w:cs="Calibri"/>
          <w:color w:val="000000"/>
        </w:rPr>
        <w:t>__________________________</w:t>
      </w:r>
    </w:p>
    <w:sectPr w:rsidR="00A64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01"/>
    <w:rsid w:val="00271BFE"/>
    <w:rsid w:val="002A09CF"/>
    <w:rsid w:val="009B7901"/>
    <w:rsid w:val="00A645A7"/>
    <w:rsid w:val="00B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7CB"/>
  <w15:chartTrackingRefBased/>
  <w15:docId w15:val="{576B8850-35F6-4E86-AE69-3E478E3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7901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2024-02-12T09:58:00Z</dcterms:created>
  <dcterms:modified xsi:type="dcterms:W3CDTF">2024-02-12T09:58:00Z</dcterms:modified>
</cp:coreProperties>
</file>