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B924B7" w:rsidRDefault="00B924B7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924B7" w:rsidRPr="00B924B7" w:rsidRDefault="00B924B7" w:rsidP="00B924B7">
      <w:pPr>
        <w:spacing w:after="120"/>
        <w:jc w:val="both"/>
        <w:rPr>
          <w:rFonts w:asciiTheme="minorHAnsi" w:hAnsiTheme="minorHAnsi" w:cstheme="minorHAnsi"/>
          <w:b/>
        </w:rPr>
      </w:pPr>
      <w:r w:rsidRPr="00B924B7">
        <w:rPr>
          <w:rFonts w:asciiTheme="minorHAnsi" w:hAnsiTheme="minorHAnsi" w:cstheme="minorHAnsi"/>
          <w:b/>
        </w:rPr>
        <w:t>GARA 2022-043-TH – Indagine di mercato finalizzata ad un affidamento diretto per l’acquisto di RAM e SSD per adeguamento Postazioni di Lavoro.</w:t>
      </w:r>
    </w:p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pPr w:leftFromText="141" w:rightFromText="141" w:vertAnchor="text" w:horzAnchor="margin" w:tblpY="101"/>
        <w:tblW w:w="9478" w:type="dxa"/>
        <w:tblLook w:val="04A0" w:firstRow="1" w:lastRow="0" w:firstColumn="1" w:lastColumn="0" w:noHBand="0" w:noVBand="1"/>
      </w:tblPr>
      <w:tblGrid>
        <w:gridCol w:w="3770"/>
        <w:gridCol w:w="1198"/>
        <w:gridCol w:w="1850"/>
        <w:gridCol w:w="1841"/>
        <w:gridCol w:w="819"/>
      </w:tblGrid>
      <w:tr w:rsidR="00B924B7" w:rsidRPr="008D27FB" w:rsidTr="00B924B7">
        <w:trPr>
          <w:trHeight w:val="326"/>
        </w:trPr>
        <w:tc>
          <w:tcPr>
            <w:tcW w:w="3770" w:type="dxa"/>
            <w:vAlign w:val="center"/>
          </w:tcPr>
          <w:p w:rsidR="00B924B7" w:rsidRPr="00D25A9C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Descrizione</w:t>
            </w:r>
          </w:p>
        </w:tc>
        <w:tc>
          <w:tcPr>
            <w:tcW w:w="1198" w:type="dxa"/>
            <w:vAlign w:val="center"/>
          </w:tcPr>
          <w:p w:rsidR="00B924B7" w:rsidRPr="00D25A9C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Q.tà</w:t>
            </w:r>
          </w:p>
        </w:tc>
        <w:tc>
          <w:tcPr>
            <w:tcW w:w="1850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841" w:type="dxa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819" w:type="dxa"/>
            <w:vAlign w:val="center"/>
          </w:tcPr>
          <w:p w:rsidR="00B924B7" w:rsidRDefault="00B924B7" w:rsidP="00B924B7">
            <w:pPr>
              <w:jc w:val="center"/>
            </w:pPr>
            <w:r>
              <w:t>IVA %</w:t>
            </w:r>
          </w:p>
        </w:tc>
      </w:tr>
      <w:tr w:rsidR="00B924B7" w:rsidRPr="008D27FB" w:rsidTr="00B57511">
        <w:trPr>
          <w:trHeight w:val="373"/>
        </w:trPr>
        <w:tc>
          <w:tcPr>
            <w:tcW w:w="3770" w:type="dxa"/>
            <w:vAlign w:val="center"/>
          </w:tcPr>
          <w:p w:rsidR="00B924B7" w:rsidRPr="006F4405" w:rsidRDefault="00B924B7" w:rsidP="00B924B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DISCO SSD SATA 2,5" 240GB SATA III</w:t>
            </w:r>
          </w:p>
        </w:tc>
        <w:tc>
          <w:tcPr>
            <w:tcW w:w="1198" w:type="dxa"/>
          </w:tcPr>
          <w:p w:rsidR="00B924B7" w:rsidRPr="006F4405" w:rsidRDefault="00B924B7" w:rsidP="00B924B7">
            <w:pPr>
              <w:tabs>
                <w:tab w:val="left" w:pos="4962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850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841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819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B924B7" w:rsidRPr="008D27FB" w:rsidTr="00B57511">
        <w:trPr>
          <w:trHeight w:val="555"/>
        </w:trPr>
        <w:tc>
          <w:tcPr>
            <w:tcW w:w="3770" w:type="dxa"/>
            <w:vAlign w:val="center"/>
          </w:tcPr>
          <w:p w:rsidR="00B924B7" w:rsidRPr="006F4405" w:rsidRDefault="00B924B7" w:rsidP="00B924B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Moduli RAM DDR4 DIMM 8GB 2.666MHz</w:t>
            </w:r>
          </w:p>
        </w:tc>
        <w:tc>
          <w:tcPr>
            <w:tcW w:w="1198" w:type="dxa"/>
          </w:tcPr>
          <w:p w:rsidR="00B924B7" w:rsidRPr="006F4405" w:rsidRDefault="00B924B7" w:rsidP="00B924B7">
            <w:pPr>
              <w:tabs>
                <w:tab w:val="left" w:pos="4962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850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19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B924B7" w:rsidRPr="008D27FB" w:rsidTr="00B57511">
        <w:trPr>
          <w:trHeight w:val="326"/>
        </w:trPr>
        <w:tc>
          <w:tcPr>
            <w:tcW w:w="3770" w:type="dxa"/>
            <w:vAlign w:val="center"/>
          </w:tcPr>
          <w:p w:rsidR="00B924B7" w:rsidRPr="006F4405" w:rsidRDefault="00B924B7" w:rsidP="00B924B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Moduli RAM DDR4 </w:t>
            </w:r>
            <w:proofErr w:type="spellStart"/>
            <w:r w:rsidRPr="006F4405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Sodimm</w:t>
            </w:r>
            <w:proofErr w:type="spellEnd"/>
            <w:r w:rsidRPr="006F4405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8Gb</w:t>
            </w:r>
          </w:p>
        </w:tc>
        <w:tc>
          <w:tcPr>
            <w:tcW w:w="1198" w:type="dxa"/>
          </w:tcPr>
          <w:p w:rsidR="00B924B7" w:rsidRPr="006F4405" w:rsidRDefault="00B924B7" w:rsidP="00B924B7">
            <w:pPr>
              <w:tabs>
                <w:tab w:val="left" w:pos="4962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50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19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B924B7" w:rsidRPr="008D27FB" w:rsidTr="00B57511">
        <w:trPr>
          <w:trHeight w:val="326"/>
        </w:trPr>
        <w:tc>
          <w:tcPr>
            <w:tcW w:w="3770" w:type="dxa"/>
          </w:tcPr>
          <w:p w:rsidR="00B924B7" w:rsidRPr="006F4405" w:rsidRDefault="00B924B7" w:rsidP="00B924B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Moduli RAM DDR3 4Gb 1600Mhz</w:t>
            </w:r>
          </w:p>
        </w:tc>
        <w:tc>
          <w:tcPr>
            <w:tcW w:w="1198" w:type="dxa"/>
          </w:tcPr>
          <w:p w:rsidR="00B924B7" w:rsidRPr="006F4405" w:rsidRDefault="00B924B7" w:rsidP="00B924B7">
            <w:pPr>
              <w:tabs>
                <w:tab w:val="left" w:pos="4962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40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50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19" w:type="dxa"/>
            <w:vAlign w:val="center"/>
          </w:tcPr>
          <w:p w:rsidR="00B924B7" w:rsidRPr="008D27FB" w:rsidRDefault="00B924B7" w:rsidP="00B924B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  <w:bookmarkStart w:id="1" w:name="_GoBack"/>
      <w:bookmarkEnd w:id="1"/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B924B7">
      <w:pPr>
        <w:ind w:left="4371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1775B-D4B4-4DF0-ACD6-F4956EEC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539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33</cp:revision>
  <cp:lastPrinted>2020-10-23T08:04:00Z</cp:lastPrinted>
  <dcterms:created xsi:type="dcterms:W3CDTF">2020-10-23T08:02:00Z</dcterms:created>
  <dcterms:modified xsi:type="dcterms:W3CDTF">2022-03-03T09:11:00Z</dcterms:modified>
</cp:coreProperties>
</file>