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30432A" w:rsidRPr="0030432A" w:rsidRDefault="00020918" w:rsidP="0030432A">
      <w:pPr>
        <w:ind w:left="567"/>
        <w:jc w:val="both"/>
        <w:rPr>
          <w:sz w:val="22"/>
          <w:szCs w:val="22"/>
        </w:rPr>
      </w:pPr>
      <w:r w:rsidRPr="0030432A">
        <w:rPr>
          <w:sz w:val="22"/>
          <w:szCs w:val="22"/>
        </w:rPr>
        <w:t>Oggetto</w:t>
      </w:r>
      <w:r w:rsidR="0030432A" w:rsidRPr="0030432A">
        <w:rPr>
          <w:sz w:val="22"/>
          <w:szCs w:val="22"/>
        </w:rPr>
        <w:t xml:space="preserve">: </w:t>
      </w:r>
      <w:r w:rsidR="0056256B" w:rsidRPr="0030432A">
        <w:rPr>
          <w:sz w:val="22"/>
          <w:szCs w:val="22"/>
        </w:rPr>
        <w:t>MANIFESTAZIONE D’INTERESSE</w:t>
      </w:r>
      <w:r w:rsidR="00406F4E">
        <w:rPr>
          <w:sz w:val="22"/>
          <w:szCs w:val="22"/>
        </w:rPr>
        <w:t xml:space="preserve"> - </w:t>
      </w:r>
      <w:r w:rsidR="005E4B23" w:rsidRPr="00762200">
        <w:rPr>
          <w:b/>
        </w:rPr>
        <w:t xml:space="preserve">RINNOVO DELLE LICENZE D’USO ANNUALI “IVANTI / LANDESK” E </w:t>
      </w:r>
      <w:r w:rsidR="005E4B23">
        <w:rPr>
          <w:b/>
        </w:rPr>
        <w:t>SERVIZI PROFESSIONALI - AULSS 7 PEDEMONTANA – ANNO 2023</w:t>
      </w:r>
      <w:r w:rsidR="005E4B23" w:rsidRPr="00762200">
        <w:rPr>
          <w:b/>
        </w:rPr>
        <w:t xml:space="preserve">.  </w:t>
      </w:r>
      <w:r w:rsidR="005E4B23">
        <w:rPr>
          <w:b/>
        </w:rPr>
        <w:t>GARA 320</w:t>
      </w:r>
      <w:r w:rsidR="005E4B23" w:rsidRPr="00762200">
        <w:rPr>
          <w:b/>
        </w:rPr>
        <w:t xml:space="preserve"> TH 202</w:t>
      </w:r>
      <w:r w:rsidR="005E4B23">
        <w:rPr>
          <w:b/>
        </w:rPr>
        <w:t>2</w:t>
      </w:r>
      <w:r w:rsidR="005E4B23" w:rsidRPr="00762200">
        <w:rPr>
          <w:b/>
        </w:rPr>
        <w:t>.</w:t>
      </w:r>
      <w:r w:rsidR="005E4B23">
        <w:rPr>
          <w:b/>
        </w:rPr>
        <w:t xml:space="preserve"> Sintel ID </w:t>
      </w:r>
    </w:p>
    <w:p w:rsidR="0062450B" w:rsidRPr="00531DD1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proofErr w:type="gramStart"/>
      <w:r w:rsidRPr="00531DD1">
        <w:rPr>
          <w:sz w:val="22"/>
          <w:szCs w:val="22"/>
        </w:rPr>
        <w:t>_  codice</w:t>
      </w:r>
      <w:proofErr w:type="gramEnd"/>
      <w:r w:rsidRPr="00531DD1">
        <w:rPr>
          <w:sz w:val="22"/>
          <w:szCs w:val="22"/>
        </w:rPr>
        <w:t xml:space="preserve">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6B741D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</w:rPr>
        <w:t>DICHIARA</w:t>
      </w:r>
      <w:r w:rsidR="00E40802" w:rsidRPr="006B741D">
        <w:rPr>
          <w:bCs/>
          <w:iCs/>
          <w:sz w:val="24"/>
          <w:szCs w:val="24"/>
        </w:rPr>
        <w:t xml:space="preserve">, </w:t>
      </w:r>
      <w:r w:rsidR="00E40802" w:rsidRPr="006B741D">
        <w:rPr>
          <w:i/>
          <w:sz w:val="24"/>
          <w:szCs w:val="24"/>
        </w:rPr>
        <w:t>consapevole delle responsabilità in caso di dichiarazioni false o mendaci, ai sensi e per gli effetti degli artt. 46 e 47 del DPR n. 445/2000,</w:t>
      </w:r>
    </w:p>
    <w:p w:rsidR="00E40802" w:rsidRPr="006B741D" w:rsidRDefault="00E40802" w:rsidP="00F0583B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after="80" w:line="100" w:lineRule="atLeast"/>
        <w:ind w:left="851" w:right="567" w:firstLine="0"/>
        <w:jc w:val="both"/>
        <w:rPr>
          <w:sz w:val="24"/>
          <w:szCs w:val="24"/>
        </w:rPr>
      </w:pPr>
      <w:r w:rsidRPr="006B741D">
        <w:rPr>
          <w:bCs/>
          <w:iCs/>
          <w:sz w:val="24"/>
          <w:szCs w:val="24"/>
        </w:rPr>
        <w:t>di non incorrere nelle cause di esclusione di cui all’art.80 D.Lgs.50/2016</w:t>
      </w:r>
      <w:r w:rsidR="008B637D">
        <w:rPr>
          <w:bCs/>
          <w:iCs/>
          <w:sz w:val="24"/>
          <w:szCs w:val="24"/>
        </w:rPr>
        <w:t xml:space="preserve"> e ss.mm.ii.</w:t>
      </w:r>
      <w:r w:rsidRPr="006B741D">
        <w:rPr>
          <w:bCs/>
          <w:iCs/>
          <w:sz w:val="24"/>
          <w:szCs w:val="24"/>
        </w:rPr>
        <w:t>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2814E3" w:rsidRPr="006B741D">
        <w:rPr>
          <w:sz w:val="24"/>
          <w:szCs w:val="24"/>
          <w:u w:val="single"/>
        </w:rPr>
        <w:t>qualificato</w:t>
      </w:r>
      <w:r w:rsidR="002814E3" w:rsidRPr="006B741D">
        <w:rPr>
          <w:sz w:val="24"/>
          <w:szCs w:val="24"/>
        </w:rPr>
        <w:t xml:space="preserve"> all’interno della Piattaforma SINTEL per l’Azienda Sanitaria ULSS n.</w:t>
      </w:r>
      <w:r w:rsidR="00240B54" w:rsidRPr="006B741D">
        <w:rPr>
          <w:sz w:val="24"/>
          <w:szCs w:val="24"/>
        </w:rPr>
        <w:t xml:space="preserve"> </w:t>
      </w:r>
      <w:r w:rsidR="002814E3" w:rsidRPr="006B741D">
        <w:rPr>
          <w:sz w:val="24"/>
          <w:szCs w:val="24"/>
        </w:rPr>
        <w:t>7 Pedemontana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217A73" w:rsidRDefault="00217A73" w:rsidP="009E7AB9">
      <w:pPr>
        <w:ind w:left="1418" w:right="567" w:hanging="851"/>
        <w:jc w:val="both"/>
        <w:rPr>
          <w:sz w:val="22"/>
          <w:szCs w:val="22"/>
        </w:rPr>
      </w:pPr>
    </w:p>
    <w:p w:rsidR="00217A73" w:rsidRPr="00217A73" w:rsidRDefault="00FA1F59" w:rsidP="00217A73">
      <w:pPr>
        <w:ind w:left="1418" w:right="567" w:hanging="851"/>
        <w:jc w:val="right"/>
        <w:rPr>
          <w:sz w:val="16"/>
          <w:szCs w:val="16"/>
        </w:rPr>
      </w:pPr>
      <w:r>
        <w:rPr>
          <w:noProof/>
          <w:sz w:val="16"/>
          <w:szCs w:val="16"/>
        </w:rPr>
        <w:fldChar w:fldCharType="begin"/>
      </w:r>
      <w:r>
        <w:rPr>
          <w:noProof/>
          <w:sz w:val="16"/>
          <w:szCs w:val="16"/>
        </w:rPr>
        <w:instrText xml:space="preserve"> FILENAME   \* MERGEFORMAT </w:instrText>
      </w:r>
      <w:r>
        <w:rPr>
          <w:noProof/>
          <w:sz w:val="16"/>
          <w:szCs w:val="16"/>
        </w:rPr>
        <w:fldChar w:fldCharType="separate"/>
      </w:r>
      <w:r w:rsidR="00D14714">
        <w:rPr>
          <w:noProof/>
          <w:sz w:val="16"/>
          <w:szCs w:val="16"/>
        </w:rPr>
        <w:t>mani</w:t>
      </w:r>
      <w:r w:rsidR="001226AA">
        <w:rPr>
          <w:noProof/>
          <w:sz w:val="16"/>
          <w:szCs w:val="16"/>
        </w:rPr>
        <w:t>fes</w:t>
      </w:r>
      <w:r w:rsidR="005E4B23">
        <w:rPr>
          <w:noProof/>
          <w:sz w:val="16"/>
          <w:szCs w:val="16"/>
        </w:rPr>
        <w:t>tazio</w:t>
      </w:r>
      <w:bookmarkStart w:id="3" w:name="_GoBack"/>
      <w:bookmarkEnd w:id="3"/>
      <w:r w:rsidR="005E4B23">
        <w:rPr>
          <w:noProof/>
          <w:sz w:val="16"/>
          <w:szCs w:val="16"/>
        </w:rPr>
        <w:t>ne d'interesse_Gara 2022-320</w:t>
      </w:r>
      <w:r w:rsidR="00D14714">
        <w:rPr>
          <w:noProof/>
          <w:sz w:val="16"/>
          <w:szCs w:val="16"/>
        </w:rPr>
        <w:t>-TH</w:t>
      </w:r>
      <w:r>
        <w:rPr>
          <w:noProof/>
          <w:sz w:val="16"/>
          <w:szCs w:val="16"/>
        </w:rPr>
        <w:fldChar w:fldCharType="end"/>
      </w:r>
    </w:p>
    <w:sectPr w:rsidR="00217A73" w:rsidRPr="00217A73" w:rsidSect="00ED34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834" w:rsidRDefault="009E3834">
      <w:r>
        <w:separator/>
      </w:r>
    </w:p>
  </w:endnote>
  <w:endnote w:type="continuationSeparator" w:id="0">
    <w:p w:rsidR="009E3834" w:rsidRDefault="009E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834" w:rsidRDefault="009E3834">
      <w:r>
        <w:separator/>
      </w:r>
    </w:p>
  </w:footnote>
  <w:footnote w:type="continuationSeparator" w:id="0">
    <w:p w:rsidR="009E3834" w:rsidRDefault="009E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6AA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1EB2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0432A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06F4E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4E6F48"/>
    <w:rsid w:val="005011E5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4B23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392D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64326"/>
    <w:rsid w:val="00864CC5"/>
    <w:rsid w:val="00866268"/>
    <w:rsid w:val="00866469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637D"/>
    <w:rsid w:val="008B7BD6"/>
    <w:rsid w:val="008C0BE6"/>
    <w:rsid w:val="008C1A2A"/>
    <w:rsid w:val="008C1D35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77E6F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600BFC9A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4C332-1FC5-4264-AB54-D93736BDB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Valeria Addondi</cp:lastModifiedBy>
  <cp:revision>12</cp:revision>
  <cp:lastPrinted>2018-07-02T06:35:00Z</cp:lastPrinted>
  <dcterms:created xsi:type="dcterms:W3CDTF">2021-11-15T12:59:00Z</dcterms:created>
  <dcterms:modified xsi:type="dcterms:W3CDTF">2022-11-16T12:06:00Z</dcterms:modified>
</cp:coreProperties>
</file>