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754E0A" w14:textId="77777777" w:rsidR="002237A8" w:rsidRDefault="002237A8" w:rsidP="00E205F3">
      <w:pPr>
        <w:ind w:right="-2"/>
        <w:rPr>
          <w:i/>
          <w:sz w:val="18"/>
          <w:szCs w:val="18"/>
        </w:rPr>
      </w:pPr>
    </w:p>
    <w:p w14:paraId="7F3F946B" w14:textId="77777777" w:rsidR="000967B0" w:rsidRPr="0069625A" w:rsidRDefault="000967B0" w:rsidP="00E205F3">
      <w:pPr>
        <w:ind w:right="-2"/>
        <w:rPr>
          <w:i/>
          <w:sz w:val="18"/>
          <w:szCs w:val="18"/>
        </w:rPr>
      </w:pPr>
      <w:r w:rsidRPr="0069625A">
        <w:rPr>
          <w:i/>
          <w:sz w:val="18"/>
          <w:szCs w:val="18"/>
        </w:rPr>
        <w:t xml:space="preserve">U.O.C. Provveditorato Economato </w:t>
      </w:r>
    </w:p>
    <w:p w14:paraId="452DD551" w14:textId="77777777" w:rsidR="00E82107" w:rsidRPr="0069625A" w:rsidRDefault="000967B0" w:rsidP="00E205F3">
      <w:pPr>
        <w:ind w:right="-2"/>
        <w:rPr>
          <w:i/>
          <w:sz w:val="18"/>
          <w:szCs w:val="18"/>
        </w:rPr>
      </w:pPr>
      <w:r w:rsidRPr="0069625A">
        <w:rPr>
          <w:i/>
          <w:sz w:val="18"/>
          <w:szCs w:val="18"/>
        </w:rPr>
        <w:t>e Gestione della Logistica</w:t>
      </w:r>
    </w:p>
    <w:p w14:paraId="0A5D556D" w14:textId="77777777" w:rsidR="00783602" w:rsidRDefault="00783602" w:rsidP="003257A9">
      <w:pPr>
        <w:ind w:hanging="1"/>
        <w:jc w:val="both"/>
        <w:rPr>
          <w:sz w:val="22"/>
          <w:szCs w:val="22"/>
        </w:rPr>
      </w:pPr>
    </w:p>
    <w:p w14:paraId="39A2F7A3" w14:textId="77777777" w:rsidR="00A97194" w:rsidRDefault="00F425AA" w:rsidP="003257A9">
      <w:pPr>
        <w:ind w:hanging="1"/>
        <w:jc w:val="both"/>
        <w:rPr>
          <w:sz w:val="22"/>
          <w:szCs w:val="22"/>
        </w:rPr>
      </w:pPr>
      <w:r>
        <w:rPr>
          <w:sz w:val="22"/>
          <w:szCs w:val="22"/>
        </w:rPr>
        <w:t xml:space="preserve">Titolo </w:t>
      </w:r>
      <w:r w:rsidR="00533BF7">
        <w:rPr>
          <w:sz w:val="22"/>
          <w:szCs w:val="22"/>
        </w:rPr>
        <w:t xml:space="preserve">VIII.1 </w:t>
      </w:r>
    </w:p>
    <w:p w14:paraId="3C02F52B" w14:textId="77777777" w:rsidR="00923BF8" w:rsidRDefault="00923BF8" w:rsidP="003257A9">
      <w:pPr>
        <w:ind w:hanging="1"/>
        <w:jc w:val="both"/>
        <w:rPr>
          <w:sz w:val="22"/>
          <w:szCs w:val="22"/>
        </w:rPr>
      </w:pPr>
    </w:p>
    <w:p w14:paraId="58843B00" w14:textId="77777777" w:rsidR="00F82854" w:rsidRDefault="00F82854" w:rsidP="003257A9">
      <w:pPr>
        <w:ind w:hanging="1"/>
        <w:jc w:val="both"/>
        <w:rPr>
          <w:sz w:val="22"/>
          <w:szCs w:val="22"/>
        </w:rPr>
      </w:pPr>
    </w:p>
    <w:p w14:paraId="63D85AAC" w14:textId="77777777" w:rsidR="00693B2C" w:rsidRPr="00D72317" w:rsidRDefault="00693B2C" w:rsidP="00693B2C">
      <w:pPr>
        <w:rPr>
          <w:b/>
          <w:sz w:val="22"/>
          <w:szCs w:val="22"/>
        </w:rPr>
      </w:pPr>
      <w:r w:rsidRPr="00D72317">
        <w:rPr>
          <w:b/>
          <w:sz w:val="22"/>
          <w:szCs w:val="22"/>
        </w:rPr>
        <w:t>Oggetto: INDAGINE DI MERCATO COMPARATIVA CON PREVENTIVO.</w:t>
      </w:r>
    </w:p>
    <w:p w14:paraId="7E1B52FF" w14:textId="066C9A14" w:rsidR="000D6D1A" w:rsidRPr="00870095" w:rsidRDefault="000D6D1A" w:rsidP="009A7011">
      <w:pPr>
        <w:jc w:val="both"/>
        <w:rPr>
          <w:b/>
          <w:sz w:val="22"/>
          <w:szCs w:val="22"/>
        </w:rPr>
      </w:pPr>
      <w:r w:rsidRPr="00870095">
        <w:rPr>
          <w:b/>
          <w:sz w:val="22"/>
          <w:szCs w:val="22"/>
        </w:rPr>
        <w:t xml:space="preserve">Affidamento </w:t>
      </w:r>
      <w:r w:rsidR="00693B2C" w:rsidRPr="00870095">
        <w:rPr>
          <w:b/>
          <w:sz w:val="22"/>
          <w:szCs w:val="22"/>
        </w:rPr>
        <w:t xml:space="preserve">diretto, ex art. 1 comma 2 </w:t>
      </w:r>
      <w:proofErr w:type="spellStart"/>
      <w:r w:rsidR="00693B2C" w:rsidRPr="00870095">
        <w:rPr>
          <w:b/>
          <w:sz w:val="22"/>
          <w:szCs w:val="22"/>
        </w:rPr>
        <w:t>lett</w:t>
      </w:r>
      <w:proofErr w:type="spellEnd"/>
      <w:r w:rsidR="00693B2C" w:rsidRPr="00870095">
        <w:rPr>
          <w:b/>
          <w:sz w:val="22"/>
          <w:szCs w:val="22"/>
        </w:rPr>
        <w:t>. a) del D.L. n. 76/2020</w:t>
      </w:r>
      <w:r w:rsidR="005059D6" w:rsidRPr="00870095">
        <w:rPr>
          <w:b/>
          <w:sz w:val="22"/>
          <w:szCs w:val="22"/>
        </w:rPr>
        <w:t>,</w:t>
      </w:r>
      <w:r w:rsidR="00693B2C" w:rsidRPr="00870095">
        <w:rPr>
          <w:b/>
          <w:sz w:val="22"/>
          <w:szCs w:val="22"/>
        </w:rPr>
        <w:t xml:space="preserve"> convertito con L. 120/2020</w:t>
      </w:r>
      <w:r w:rsidR="005059D6" w:rsidRPr="00870095">
        <w:rPr>
          <w:b/>
          <w:sz w:val="22"/>
          <w:szCs w:val="22"/>
        </w:rPr>
        <w:t>, e</w:t>
      </w:r>
      <w:r w:rsidR="005059D6" w:rsidRPr="00666027">
        <w:rPr>
          <w:b/>
          <w:sz w:val="22"/>
          <w:szCs w:val="22"/>
        </w:rPr>
        <w:t xml:space="preserve"> </w:t>
      </w:r>
      <w:proofErr w:type="spellStart"/>
      <w:r w:rsidR="005059D6" w:rsidRPr="00666027">
        <w:rPr>
          <w:b/>
          <w:sz w:val="22"/>
          <w:szCs w:val="22"/>
        </w:rPr>
        <w:t>s</w:t>
      </w:r>
      <w:r w:rsidR="005059D6" w:rsidRPr="00870095">
        <w:rPr>
          <w:b/>
          <w:sz w:val="22"/>
          <w:szCs w:val="22"/>
        </w:rPr>
        <w:t>.m.i.</w:t>
      </w:r>
      <w:proofErr w:type="spellEnd"/>
      <w:r w:rsidR="00693B2C" w:rsidRPr="00870095">
        <w:rPr>
          <w:b/>
          <w:sz w:val="22"/>
          <w:szCs w:val="22"/>
        </w:rPr>
        <w:t xml:space="preserve">, </w:t>
      </w:r>
      <w:r w:rsidR="00A56898" w:rsidRPr="00870095">
        <w:rPr>
          <w:b/>
          <w:sz w:val="22"/>
          <w:szCs w:val="22"/>
        </w:rPr>
        <w:t>dell</w:t>
      </w:r>
      <w:r w:rsidR="00FF5C64" w:rsidRPr="00870095">
        <w:rPr>
          <w:b/>
          <w:sz w:val="22"/>
          <w:szCs w:val="22"/>
        </w:rPr>
        <w:t>a fornitura</w:t>
      </w:r>
      <w:r w:rsidR="00E028D2">
        <w:rPr>
          <w:b/>
          <w:sz w:val="22"/>
          <w:szCs w:val="22"/>
        </w:rPr>
        <w:t xml:space="preserve"> in service a chiamata</w:t>
      </w:r>
      <w:r w:rsidR="00FF5C64" w:rsidRPr="00870095">
        <w:rPr>
          <w:b/>
          <w:sz w:val="22"/>
          <w:szCs w:val="22"/>
        </w:rPr>
        <w:t xml:space="preserve"> </w:t>
      </w:r>
      <w:r w:rsidRPr="00870095">
        <w:rPr>
          <w:b/>
          <w:sz w:val="22"/>
          <w:szCs w:val="22"/>
        </w:rPr>
        <w:t xml:space="preserve">di </w:t>
      </w:r>
      <w:r w:rsidR="005059D6" w:rsidRPr="00870095">
        <w:rPr>
          <w:b/>
          <w:sz w:val="22"/>
          <w:szCs w:val="22"/>
        </w:rPr>
        <w:t xml:space="preserve">un </w:t>
      </w:r>
      <w:r w:rsidR="00E028D2">
        <w:rPr>
          <w:b/>
          <w:sz w:val="22"/>
          <w:szCs w:val="22"/>
        </w:rPr>
        <w:t xml:space="preserve">laser </w:t>
      </w:r>
      <w:r w:rsidR="007C02E3" w:rsidRPr="007C02E3">
        <w:rPr>
          <w:b/>
          <w:sz w:val="22"/>
          <w:szCs w:val="22"/>
        </w:rPr>
        <w:t>interstiziale per</w:t>
      </w:r>
      <w:r w:rsidR="007C02E3">
        <w:rPr>
          <w:b/>
          <w:sz w:val="22"/>
          <w:szCs w:val="22"/>
        </w:rPr>
        <w:t xml:space="preserve"> il</w:t>
      </w:r>
      <w:r w:rsidR="007C02E3" w:rsidRPr="007C02E3">
        <w:rPr>
          <w:b/>
          <w:sz w:val="22"/>
          <w:szCs w:val="22"/>
        </w:rPr>
        <w:t xml:space="preserve"> trattamento </w:t>
      </w:r>
      <w:r w:rsidR="007C02E3">
        <w:rPr>
          <w:b/>
          <w:sz w:val="22"/>
          <w:szCs w:val="22"/>
        </w:rPr>
        <w:t>dell’ipertrofia prostatica benigna (</w:t>
      </w:r>
      <w:r w:rsidR="007C02E3" w:rsidRPr="007C02E3">
        <w:rPr>
          <w:b/>
          <w:sz w:val="22"/>
          <w:szCs w:val="22"/>
        </w:rPr>
        <w:t>IPB</w:t>
      </w:r>
      <w:r w:rsidR="007C02E3">
        <w:rPr>
          <w:b/>
          <w:sz w:val="22"/>
          <w:szCs w:val="22"/>
        </w:rPr>
        <w:t>)</w:t>
      </w:r>
      <w:r w:rsidR="002D47D9">
        <w:rPr>
          <w:b/>
          <w:sz w:val="22"/>
          <w:szCs w:val="22"/>
        </w:rPr>
        <w:t xml:space="preserve"> per via </w:t>
      </w:r>
      <w:proofErr w:type="spellStart"/>
      <w:r w:rsidR="002D47D9">
        <w:rPr>
          <w:b/>
          <w:sz w:val="22"/>
          <w:szCs w:val="22"/>
        </w:rPr>
        <w:t>transperineale</w:t>
      </w:r>
      <w:proofErr w:type="spellEnd"/>
      <w:r w:rsidR="002D47D9">
        <w:rPr>
          <w:b/>
          <w:sz w:val="22"/>
          <w:szCs w:val="22"/>
        </w:rPr>
        <w:t xml:space="preserve"> (TPLA) </w:t>
      </w:r>
      <w:r w:rsidR="00666027">
        <w:rPr>
          <w:b/>
          <w:sz w:val="22"/>
          <w:szCs w:val="22"/>
        </w:rPr>
        <w:t>per la U.O.</w:t>
      </w:r>
      <w:r w:rsidR="005059D6" w:rsidRPr="00870095">
        <w:rPr>
          <w:b/>
          <w:sz w:val="22"/>
          <w:szCs w:val="22"/>
        </w:rPr>
        <w:t xml:space="preserve"> di Urologia</w:t>
      </w:r>
      <w:r w:rsidRPr="00870095">
        <w:rPr>
          <w:b/>
          <w:sz w:val="22"/>
          <w:szCs w:val="22"/>
        </w:rPr>
        <w:t>.</w:t>
      </w:r>
    </w:p>
    <w:p w14:paraId="794BEAA8" w14:textId="77777777" w:rsidR="00570323" w:rsidRDefault="00570323" w:rsidP="009A7011">
      <w:pPr>
        <w:jc w:val="both"/>
        <w:rPr>
          <w:sz w:val="22"/>
          <w:szCs w:val="22"/>
        </w:rPr>
      </w:pPr>
    </w:p>
    <w:p w14:paraId="70763021" w14:textId="731D561C" w:rsidR="00570323" w:rsidRPr="00570323" w:rsidRDefault="00570323" w:rsidP="009A7011">
      <w:pPr>
        <w:jc w:val="center"/>
        <w:rPr>
          <w:b/>
          <w:sz w:val="22"/>
          <w:szCs w:val="22"/>
        </w:rPr>
      </w:pPr>
      <w:r w:rsidRPr="00186AE1">
        <w:rPr>
          <w:b/>
          <w:sz w:val="22"/>
          <w:szCs w:val="22"/>
        </w:rPr>
        <w:t xml:space="preserve">GARA N. </w:t>
      </w:r>
      <w:r w:rsidR="005C38B0">
        <w:rPr>
          <w:b/>
          <w:sz w:val="22"/>
          <w:szCs w:val="22"/>
        </w:rPr>
        <w:t>2021-208-BAS</w:t>
      </w:r>
    </w:p>
    <w:p w14:paraId="012160FF" w14:textId="77777777" w:rsidR="00923BF8" w:rsidRDefault="00923BF8" w:rsidP="009A7011">
      <w:pPr>
        <w:ind w:left="1134" w:hanging="1134"/>
        <w:jc w:val="both"/>
        <w:rPr>
          <w:sz w:val="22"/>
          <w:szCs w:val="22"/>
        </w:rPr>
      </w:pPr>
    </w:p>
    <w:p w14:paraId="7892C59D" w14:textId="1BA8D7C2" w:rsidR="006D246B" w:rsidRDefault="00693B2C" w:rsidP="009A7011">
      <w:pPr>
        <w:jc w:val="both"/>
        <w:rPr>
          <w:sz w:val="22"/>
          <w:szCs w:val="22"/>
        </w:rPr>
      </w:pPr>
      <w:r w:rsidRPr="00D72317">
        <w:rPr>
          <w:sz w:val="22"/>
          <w:szCs w:val="22"/>
        </w:rPr>
        <w:t xml:space="preserve">Questa Azienda ha necessità di attivare </w:t>
      </w:r>
      <w:r w:rsidR="000A51B7">
        <w:rPr>
          <w:sz w:val="22"/>
          <w:szCs w:val="22"/>
        </w:rPr>
        <w:t xml:space="preserve">una procedura per </w:t>
      </w:r>
      <w:r w:rsidR="006D246B">
        <w:rPr>
          <w:sz w:val="22"/>
          <w:szCs w:val="22"/>
        </w:rPr>
        <w:t>la</w:t>
      </w:r>
      <w:r w:rsidR="002D47D9">
        <w:rPr>
          <w:sz w:val="22"/>
          <w:szCs w:val="22"/>
        </w:rPr>
        <w:t xml:space="preserve"> </w:t>
      </w:r>
      <w:r w:rsidR="002D47D9" w:rsidRPr="002D47D9">
        <w:rPr>
          <w:sz w:val="22"/>
          <w:szCs w:val="22"/>
        </w:rPr>
        <w:t>fornitura in service</w:t>
      </w:r>
      <w:r w:rsidR="00EC2D71">
        <w:rPr>
          <w:sz w:val="22"/>
          <w:szCs w:val="22"/>
        </w:rPr>
        <w:t xml:space="preserve"> a chiamata di un sistema laser </w:t>
      </w:r>
      <w:r w:rsidR="00EC2D71" w:rsidRPr="00EC2D71">
        <w:rPr>
          <w:sz w:val="22"/>
          <w:szCs w:val="22"/>
        </w:rPr>
        <w:t xml:space="preserve">per il trattamento dell’ipertrofia prostatica benigna (IPB) per via </w:t>
      </w:r>
      <w:proofErr w:type="spellStart"/>
      <w:r w:rsidR="00EC2D71" w:rsidRPr="00EC2D71">
        <w:rPr>
          <w:sz w:val="22"/>
          <w:szCs w:val="22"/>
        </w:rPr>
        <w:t>transperineale</w:t>
      </w:r>
      <w:proofErr w:type="spellEnd"/>
      <w:r w:rsidR="00EC2D71" w:rsidRPr="00EC2D71">
        <w:rPr>
          <w:sz w:val="22"/>
          <w:szCs w:val="22"/>
        </w:rPr>
        <w:t xml:space="preserve"> (TPLA)</w:t>
      </w:r>
      <w:r w:rsidR="00EC2D71">
        <w:rPr>
          <w:sz w:val="22"/>
          <w:szCs w:val="22"/>
        </w:rPr>
        <w:t xml:space="preserve"> </w:t>
      </w:r>
      <w:r w:rsidR="00666027">
        <w:rPr>
          <w:sz w:val="22"/>
          <w:szCs w:val="22"/>
        </w:rPr>
        <w:t>per la U.O.</w:t>
      </w:r>
      <w:r w:rsidR="00004093" w:rsidRPr="00004093">
        <w:rPr>
          <w:sz w:val="22"/>
          <w:szCs w:val="22"/>
        </w:rPr>
        <w:t xml:space="preserve"> di Urologia</w:t>
      </w:r>
      <w:r w:rsidR="006D246B" w:rsidRPr="0052119C">
        <w:rPr>
          <w:sz w:val="22"/>
          <w:szCs w:val="22"/>
        </w:rPr>
        <w:t>.</w:t>
      </w:r>
      <w:r w:rsidR="006D246B">
        <w:rPr>
          <w:sz w:val="22"/>
          <w:szCs w:val="22"/>
        </w:rPr>
        <w:t xml:space="preserve"> </w:t>
      </w:r>
    </w:p>
    <w:p w14:paraId="3769E7B2" w14:textId="12421161" w:rsidR="00666027" w:rsidRPr="00004093" w:rsidRDefault="00205CFE" w:rsidP="009A7011">
      <w:pPr>
        <w:jc w:val="both"/>
        <w:rPr>
          <w:sz w:val="22"/>
          <w:szCs w:val="22"/>
        </w:rPr>
      </w:pPr>
      <w:r w:rsidRPr="00801A14">
        <w:rPr>
          <w:sz w:val="22"/>
          <w:szCs w:val="22"/>
        </w:rPr>
        <w:t>Il sistema potrà essere richiesto presso il P.O. di Bassano del Grappa o presso il P.O. di Santorso.</w:t>
      </w:r>
    </w:p>
    <w:p w14:paraId="31B413F8" w14:textId="77777777" w:rsidR="00693B2C" w:rsidRDefault="002237A8" w:rsidP="002237A8">
      <w:pPr>
        <w:tabs>
          <w:tab w:val="left" w:pos="5375"/>
        </w:tabs>
        <w:autoSpaceDE w:val="0"/>
        <w:autoSpaceDN w:val="0"/>
        <w:adjustRightInd w:val="0"/>
        <w:jc w:val="both"/>
        <w:rPr>
          <w:sz w:val="22"/>
          <w:szCs w:val="22"/>
        </w:rPr>
      </w:pPr>
      <w:r>
        <w:rPr>
          <w:sz w:val="22"/>
          <w:szCs w:val="22"/>
        </w:rPr>
        <w:tab/>
      </w:r>
    </w:p>
    <w:p w14:paraId="646EE0BE" w14:textId="77777777" w:rsidR="006D246B" w:rsidRPr="00E108EA" w:rsidRDefault="00693B2C" w:rsidP="009A7011">
      <w:pPr>
        <w:pStyle w:val="Paragrafoelenco"/>
        <w:numPr>
          <w:ilvl w:val="0"/>
          <w:numId w:val="1"/>
        </w:numPr>
        <w:tabs>
          <w:tab w:val="left" w:pos="5670"/>
        </w:tabs>
        <w:ind w:hanging="1004"/>
        <w:jc w:val="both"/>
        <w:rPr>
          <w:rFonts w:ascii="Times New Roman" w:hAnsi="Times New Roman"/>
          <w:b/>
          <w:u w:val="single"/>
        </w:rPr>
      </w:pPr>
      <w:r w:rsidRPr="00D72317">
        <w:rPr>
          <w:rFonts w:ascii="Times New Roman" w:hAnsi="Times New Roman"/>
          <w:b/>
          <w:u w:val="single"/>
        </w:rPr>
        <w:t>Caratteristiche di minima (obbligatorie)</w:t>
      </w:r>
    </w:p>
    <w:p w14:paraId="0CB0B616" w14:textId="1767575E" w:rsidR="004B6D43" w:rsidRDefault="006D246B" w:rsidP="005059D6">
      <w:pPr>
        <w:tabs>
          <w:tab w:val="left" w:pos="142"/>
        </w:tabs>
        <w:overflowPunct w:val="0"/>
        <w:autoSpaceDE w:val="0"/>
        <w:autoSpaceDN w:val="0"/>
        <w:adjustRightInd w:val="0"/>
        <w:jc w:val="both"/>
        <w:rPr>
          <w:sz w:val="22"/>
          <w:szCs w:val="22"/>
        </w:rPr>
      </w:pPr>
      <w:r w:rsidRPr="002E56D3">
        <w:rPr>
          <w:spacing w:val="-3"/>
          <w:sz w:val="22"/>
          <w:szCs w:val="22"/>
        </w:rPr>
        <w:t xml:space="preserve">La </w:t>
      </w:r>
      <w:r w:rsidRPr="002E56D3">
        <w:rPr>
          <w:sz w:val="22"/>
          <w:szCs w:val="22"/>
        </w:rPr>
        <w:t xml:space="preserve">procedura </w:t>
      </w:r>
      <w:r w:rsidRPr="002E56D3">
        <w:rPr>
          <w:spacing w:val="-3"/>
          <w:sz w:val="22"/>
          <w:szCs w:val="22"/>
        </w:rPr>
        <w:t xml:space="preserve">ha per </w:t>
      </w:r>
      <w:r w:rsidRPr="002E56D3">
        <w:rPr>
          <w:sz w:val="22"/>
          <w:szCs w:val="22"/>
        </w:rPr>
        <w:t xml:space="preserve">oggetto </w:t>
      </w:r>
      <w:r w:rsidR="000D6D1A" w:rsidRPr="000D6D1A">
        <w:rPr>
          <w:sz w:val="22"/>
          <w:szCs w:val="22"/>
        </w:rPr>
        <w:t xml:space="preserve">la fornitura, mediante giorni prefissati, di un </w:t>
      </w:r>
      <w:r w:rsidR="007C02E3">
        <w:rPr>
          <w:sz w:val="22"/>
          <w:szCs w:val="22"/>
        </w:rPr>
        <w:t xml:space="preserve">laser </w:t>
      </w:r>
      <w:r w:rsidR="007C02E3" w:rsidRPr="007C02E3">
        <w:rPr>
          <w:sz w:val="22"/>
          <w:szCs w:val="22"/>
        </w:rPr>
        <w:t xml:space="preserve">interstiziale per il trattamento dell’ipertrofia prostatica benigna (IPB) </w:t>
      </w:r>
      <w:r w:rsidR="007C02E3">
        <w:rPr>
          <w:sz w:val="22"/>
          <w:szCs w:val="22"/>
        </w:rPr>
        <w:t xml:space="preserve">tramite </w:t>
      </w:r>
      <w:r w:rsidR="002D47D9" w:rsidRPr="002D47D9">
        <w:rPr>
          <w:sz w:val="22"/>
          <w:szCs w:val="22"/>
        </w:rPr>
        <w:t xml:space="preserve">ablazione dell’adenoma prostatico per via </w:t>
      </w:r>
      <w:proofErr w:type="spellStart"/>
      <w:r w:rsidR="002D47D9" w:rsidRPr="002D47D9">
        <w:rPr>
          <w:sz w:val="22"/>
          <w:szCs w:val="22"/>
        </w:rPr>
        <w:t>transperineale</w:t>
      </w:r>
      <w:proofErr w:type="spellEnd"/>
      <w:r w:rsidR="002D47D9" w:rsidRPr="002D47D9">
        <w:rPr>
          <w:sz w:val="22"/>
          <w:szCs w:val="22"/>
        </w:rPr>
        <w:t xml:space="preserve"> (TPLA)</w:t>
      </w:r>
      <w:r w:rsidR="007A1122">
        <w:rPr>
          <w:sz w:val="22"/>
          <w:szCs w:val="22"/>
        </w:rPr>
        <w:t xml:space="preserve">, </w:t>
      </w:r>
      <w:r w:rsidR="000D6D1A" w:rsidRPr="000D6D1A">
        <w:rPr>
          <w:sz w:val="22"/>
          <w:szCs w:val="22"/>
        </w:rPr>
        <w:t xml:space="preserve">occorrente alla </w:t>
      </w:r>
      <w:r w:rsidR="00BD7DCF">
        <w:rPr>
          <w:sz w:val="22"/>
          <w:szCs w:val="22"/>
        </w:rPr>
        <w:t xml:space="preserve">U.O. </w:t>
      </w:r>
      <w:r w:rsidR="000D6D1A" w:rsidRPr="000D6D1A">
        <w:rPr>
          <w:sz w:val="22"/>
          <w:szCs w:val="22"/>
        </w:rPr>
        <w:t>di Urologia.</w:t>
      </w:r>
      <w:r w:rsidR="004B6D43">
        <w:rPr>
          <w:sz w:val="22"/>
          <w:szCs w:val="22"/>
        </w:rPr>
        <w:t xml:space="preserve"> </w:t>
      </w:r>
    </w:p>
    <w:p w14:paraId="72463465" w14:textId="77777777" w:rsidR="000D6D1A" w:rsidRPr="000D6D1A" w:rsidRDefault="000D6D1A" w:rsidP="005059D6">
      <w:pPr>
        <w:tabs>
          <w:tab w:val="left" w:pos="142"/>
        </w:tabs>
        <w:overflowPunct w:val="0"/>
        <w:autoSpaceDE w:val="0"/>
        <w:autoSpaceDN w:val="0"/>
        <w:adjustRightInd w:val="0"/>
        <w:jc w:val="both"/>
        <w:rPr>
          <w:sz w:val="22"/>
          <w:szCs w:val="22"/>
        </w:rPr>
      </w:pPr>
      <w:r w:rsidRPr="000D6D1A">
        <w:rPr>
          <w:sz w:val="22"/>
          <w:szCs w:val="22"/>
        </w:rPr>
        <w:t xml:space="preserve">Deve intendersi la fornitura </w:t>
      </w:r>
      <w:r w:rsidR="007A1122">
        <w:rPr>
          <w:sz w:val="22"/>
          <w:szCs w:val="22"/>
        </w:rPr>
        <w:t>comprensiva di</w:t>
      </w:r>
      <w:r w:rsidRPr="000D6D1A">
        <w:rPr>
          <w:sz w:val="22"/>
          <w:szCs w:val="22"/>
        </w:rPr>
        <w:t>:</w:t>
      </w:r>
    </w:p>
    <w:p w14:paraId="0A54EEB2" w14:textId="76DE53DB" w:rsidR="007A1122" w:rsidRPr="000D6D1A" w:rsidRDefault="007A1122" w:rsidP="007A1122">
      <w:pPr>
        <w:tabs>
          <w:tab w:val="left" w:pos="142"/>
        </w:tabs>
        <w:overflowPunct w:val="0"/>
        <w:autoSpaceDE w:val="0"/>
        <w:autoSpaceDN w:val="0"/>
        <w:adjustRightInd w:val="0"/>
        <w:jc w:val="both"/>
        <w:rPr>
          <w:sz w:val="22"/>
          <w:szCs w:val="22"/>
        </w:rPr>
      </w:pPr>
      <w:r w:rsidRPr="000D6D1A">
        <w:rPr>
          <w:sz w:val="22"/>
          <w:szCs w:val="22"/>
        </w:rPr>
        <w:t xml:space="preserve">– </w:t>
      </w:r>
      <w:r w:rsidR="002D47D9">
        <w:rPr>
          <w:sz w:val="22"/>
          <w:szCs w:val="22"/>
        </w:rPr>
        <w:t>s</w:t>
      </w:r>
      <w:r w:rsidR="006F2884">
        <w:rPr>
          <w:sz w:val="22"/>
          <w:szCs w:val="22"/>
        </w:rPr>
        <w:t>trumentazione</w:t>
      </w:r>
      <w:r w:rsidRPr="000D6D1A">
        <w:rPr>
          <w:sz w:val="22"/>
          <w:szCs w:val="22"/>
        </w:rPr>
        <w:t xml:space="preserve"> </w:t>
      </w:r>
    </w:p>
    <w:p w14:paraId="7755DAA2" w14:textId="77777777" w:rsidR="000A1266" w:rsidRPr="00872868" w:rsidRDefault="000D6D1A" w:rsidP="00A74E7B">
      <w:pPr>
        <w:tabs>
          <w:tab w:val="left" w:pos="142"/>
        </w:tabs>
        <w:overflowPunct w:val="0"/>
        <w:autoSpaceDE w:val="0"/>
        <w:autoSpaceDN w:val="0"/>
        <w:adjustRightInd w:val="0"/>
        <w:jc w:val="both"/>
        <w:rPr>
          <w:sz w:val="22"/>
          <w:szCs w:val="22"/>
        </w:rPr>
      </w:pPr>
      <w:r w:rsidRPr="000D6D1A">
        <w:rPr>
          <w:sz w:val="22"/>
          <w:szCs w:val="22"/>
        </w:rPr>
        <w:t xml:space="preserve">– </w:t>
      </w:r>
      <w:r w:rsidR="002D47D9">
        <w:rPr>
          <w:sz w:val="22"/>
          <w:szCs w:val="22"/>
        </w:rPr>
        <w:t>fibre ottiche</w:t>
      </w:r>
      <w:r w:rsidR="00F0429C">
        <w:rPr>
          <w:sz w:val="22"/>
          <w:szCs w:val="22"/>
        </w:rPr>
        <w:t xml:space="preserve"> monouso</w:t>
      </w:r>
      <w:r w:rsidR="00872868">
        <w:rPr>
          <w:sz w:val="22"/>
          <w:szCs w:val="22"/>
        </w:rPr>
        <w:t xml:space="preserve"> </w:t>
      </w:r>
    </w:p>
    <w:p w14:paraId="33B16CFE" w14:textId="77777777" w:rsidR="000D6D1A" w:rsidRPr="000A1266" w:rsidRDefault="000A1266" w:rsidP="000A1266">
      <w:pPr>
        <w:tabs>
          <w:tab w:val="left" w:pos="142"/>
        </w:tabs>
        <w:overflowPunct w:val="0"/>
        <w:autoSpaceDE w:val="0"/>
        <w:autoSpaceDN w:val="0"/>
        <w:adjustRightInd w:val="0"/>
        <w:jc w:val="both"/>
        <w:rPr>
          <w:sz w:val="22"/>
          <w:szCs w:val="22"/>
        </w:rPr>
      </w:pPr>
      <w:r w:rsidRPr="000D6D1A">
        <w:rPr>
          <w:sz w:val="22"/>
          <w:szCs w:val="22"/>
        </w:rPr>
        <w:t xml:space="preserve">– </w:t>
      </w:r>
      <w:r w:rsidRPr="000A1266">
        <w:rPr>
          <w:sz w:val="22"/>
          <w:szCs w:val="22"/>
        </w:rPr>
        <w:t>mater</w:t>
      </w:r>
      <w:r w:rsidR="00F0429C" w:rsidRPr="000A1266">
        <w:rPr>
          <w:sz w:val="22"/>
          <w:szCs w:val="22"/>
        </w:rPr>
        <w:t>iali di consumo</w:t>
      </w:r>
      <w:r w:rsidRPr="000A1266">
        <w:rPr>
          <w:sz w:val="22"/>
          <w:szCs w:val="22"/>
        </w:rPr>
        <w:t xml:space="preserve"> </w:t>
      </w:r>
    </w:p>
    <w:p w14:paraId="38AF14BB" w14:textId="77777777" w:rsidR="000D6D1A" w:rsidRDefault="000D6D1A" w:rsidP="005059D6">
      <w:pPr>
        <w:tabs>
          <w:tab w:val="left" w:pos="142"/>
        </w:tabs>
        <w:overflowPunct w:val="0"/>
        <w:autoSpaceDE w:val="0"/>
        <w:autoSpaceDN w:val="0"/>
        <w:adjustRightInd w:val="0"/>
        <w:jc w:val="both"/>
        <w:rPr>
          <w:sz w:val="22"/>
          <w:szCs w:val="22"/>
        </w:rPr>
      </w:pPr>
      <w:r w:rsidRPr="000D6D1A">
        <w:rPr>
          <w:sz w:val="22"/>
          <w:szCs w:val="22"/>
        </w:rPr>
        <w:t xml:space="preserve">– </w:t>
      </w:r>
      <w:r w:rsidR="004B6D43">
        <w:rPr>
          <w:sz w:val="22"/>
          <w:szCs w:val="22"/>
        </w:rPr>
        <w:t>c</w:t>
      </w:r>
      <w:r w:rsidRPr="000D6D1A">
        <w:rPr>
          <w:sz w:val="22"/>
          <w:szCs w:val="22"/>
        </w:rPr>
        <w:t xml:space="preserve">orsi di addestramento per il personale preposto </w:t>
      </w:r>
    </w:p>
    <w:p w14:paraId="2FBB1636" w14:textId="26B09D1E" w:rsidR="007D1763" w:rsidRPr="000D6D1A" w:rsidRDefault="007D1763" w:rsidP="005059D6">
      <w:pPr>
        <w:tabs>
          <w:tab w:val="left" w:pos="142"/>
        </w:tabs>
        <w:overflowPunct w:val="0"/>
        <w:autoSpaceDE w:val="0"/>
        <w:autoSpaceDN w:val="0"/>
        <w:adjustRightInd w:val="0"/>
        <w:jc w:val="both"/>
        <w:rPr>
          <w:sz w:val="22"/>
          <w:szCs w:val="22"/>
        </w:rPr>
      </w:pPr>
      <w:r>
        <w:rPr>
          <w:sz w:val="22"/>
          <w:szCs w:val="22"/>
        </w:rPr>
        <w:t>–</w:t>
      </w:r>
      <w:r w:rsidRPr="007D1763">
        <w:rPr>
          <w:sz w:val="22"/>
          <w:szCs w:val="22"/>
        </w:rPr>
        <w:t xml:space="preserve"> dispositivi di protezione individuali D.P.I. per gli operatori</w:t>
      </w:r>
      <w:r w:rsidR="007C7D4A">
        <w:rPr>
          <w:sz w:val="22"/>
          <w:szCs w:val="22"/>
        </w:rPr>
        <w:t>.</w:t>
      </w:r>
    </w:p>
    <w:p w14:paraId="4EE33CF4" w14:textId="77777777" w:rsidR="007C02E3" w:rsidRDefault="007C02E3" w:rsidP="007C02E3">
      <w:pPr>
        <w:pStyle w:val="Paragrafoelenco"/>
        <w:tabs>
          <w:tab w:val="left" w:pos="142"/>
        </w:tabs>
        <w:overflowPunct w:val="0"/>
        <w:autoSpaceDE w:val="0"/>
        <w:autoSpaceDN w:val="0"/>
        <w:adjustRightInd w:val="0"/>
        <w:jc w:val="both"/>
        <w:rPr>
          <w:rFonts w:ascii="Times New Roman" w:hAnsi="Times New Roman"/>
        </w:rPr>
      </w:pPr>
    </w:p>
    <w:p w14:paraId="3A5C8AA0" w14:textId="77777777" w:rsidR="004B6D43" w:rsidRPr="0025613D" w:rsidRDefault="004B6D43" w:rsidP="005059D6">
      <w:pPr>
        <w:jc w:val="both"/>
        <w:rPr>
          <w:sz w:val="22"/>
          <w:szCs w:val="22"/>
        </w:rPr>
      </w:pPr>
      <w:r w:rsidRPr="0025613D">
        <w:rPr>
          <w:sz w:val="22"/>
          <w:szCs w:val="22"/>
        </w:rPr>
        <w:t xml:space="preserve">Il sistema deve essere di ultima generazione e </w:t>
      </w:r>
      <w:r w:rsidRPr="00636E0D">
        <w:rPr>
          <w:sz w:val="22"/>
          <w:szCs w:val="22"/>
        </w:rPr>
        <w:t xml:space="preserve">conforme </w:t>
      </w:r>
      <w:r w:rsidR="00636E0D" w:rsidRPr="00636E0D">
        <w:rPr>
          <w:sz w:val="22"/>
          <w:szCs w:val="22"/>
        </w:rPr>
        <w:t xml:space="preserve">alla </w:t>
      </w:r>
      <w:r w:rsidRPr="00636E0D">
        <w:rPr>
          <w:sz w:val="22"/>
          <w:szCs w:val="22"/>
        </w:rPr>
        <w:t xml:space="preserve">Direttiva 93/42/CEE e </w:t>
      </w:r>
      <w:proofErr w:type="spellStart"/>
      <w:r w:rsidR="005059D6">
        <w:rPr>
          <w:sz w:val="22"/>
          <w:szCs w:val="22"/>
        </w:rPr>
        <w:t>s.</w:t>
      </w:r>
      <w:r w:rsidRPr="00636E0D">
        <w:rPr>
          <w:sz w:val="22"/>
          <w:szCs w:val="22"/>
        </w:rPr>
        <w:t>m.i.</w:t>
      </w:r>
      <w:proofErr w:type="spellEnd"/>
      <w:r w:rsidRPr="00636E0D">
        <w:rPr>
          <w:sz w:val="22"/>
          <w:szCs w:val="22"/>
        </w:rPr>
        <w:t xml:space="preserve"> </w:t>
      </w:r>
      <w:r w:rsidRPr="0025613D">
        <w:rPr>
          <w:sz w:val="22"/>
          <w:szCs w:val="22"/>
        </w:rPr>
        <w:t xml:space="preserve">concernente i dispositivi medici </w:t>
      </w:r>
      <w:r w:rsidR="00EF1F2F">
        <w:rPr>
          <w:sz w:val="22"/>
          <w:szCs w:val="22"/>
        </w:rPr>
        <w:t xml:space="preserve">(MDR) </w:t>
      </w:r>
      <w:r w:rsidRPr="0025613D">
        <w:rPr>
          <w:sz w:val="22"/>
          <w:szCs w:val="22"/>
        </w:rPr>
        <w:t xml:space="preserve">e compatibile con un elevato livello di protezione della salute e sicurezza. </w:t>
      </w:r>
    </w:p>
    <w:p w14:paraId="0B3EF392" w14:textId="77777777" w:rsidR="00EF1F2F" w:rsidRDefault="00EF1F2F" w:rsidP="005059D6">
      <w:pPr>
        <w:jc w:val="both"/>
        <w:rPr>
          <w:sz w:val="22"/>
          <w:szCs w:val="22"/>
        </w:rPr>
      </w:pPr>
    </w:p>
    <w:p w14:paraId="0912DA8B" w14:textId="6DAA3E35" w:rsidR="004B6D43" w:rsidRDefault="004B6D43" w:rsidP="005059D6">
      <w:pPr>
        <w:jc w:val="both"/>
        <w:rPr>
          <w:sz w:val="22"/>
          <w:szCs w:val="22"/>
        </w:rPr>
      </w:pPr>
      <w:r w:rsidRPr="0025613D">
        <w:rPr>
          <w:sz w:val="22"/>
          <w:szCs w:val="22"/>
        </w:rPr>
        <w:t xml:space="preserve">Il sistema </w:t>
      </w:r>
      <w:r w:rsidR="002D47D9">
        <w:rPr>
          <w:sz w:val="22"/>
          <w:szCs w:val="22"/>
        </w:rPr>
        <w:t xml:space="preserve">laser </w:t>
      </w:r>
      <w:r w:rsidR="007C02E3">
        <w:rPr>
          <w:sz w:val="22"/>
          <w:szCs w:val="22"/>
        </w:rPr>
        <w:t>per il trattamento dell’IPB</w:t>
      </w:r>
      <w:r w:rsidR="00DF5029" w:rsidRPr="00DF5029">
        <w:rPr>
          <w:sz w:val="22"/>
          <w:szCs w:val="22"/>
        </w:rPr>
        <w:t xml:space="preserve"> per via </w:t>
      </w:r>
      <w:proofErr w:type="spellStart"/>
      <w:r w:rsidR="00DF5029" w:rsidRPr="00DF5029">
        <w:rPr>
          <w:sz w:val="22"/>
          <w:szCs w:val="22"/>
        </w:rPr>
        <w:t>transperineale</w:t>
      </w:r>
      <w:proofErr w:type="spellEnd"/>
      <w:r w:rsidR="00DF5029" w:rsidRPr="00DF5029">
        <w:rPr>
          <w:sz w:val="22"/>
          <w:szCs w:val="22"/>
        </w:rPr>
        <w:t xml:space="preserve"> </w:t>
      </w:r>
      <w:r w:rsidR="00DF5029">
        <w:rPr>
          <w:sz w:val="22"/>
          <w:szCs w:val="22"/>
        </w:rPr>
        <w:t xml:space="preserve">(TPLA) </w:t>
      </w:r>
      <w:r w:rsidRPr="0025613D">
        <w:rPr>
          <w:sz w:val="22"/>
          <w:szCs w:val="22"/>
        </w:rPr>
        <w:t xml:space="preserve">deve essere composto e possedere </w:t>
      </w:r>
      <w:r w:rsidR="00EF1F2F">
        <w:rPr>
          <w:sz w:val="22"/>
          <w:szCs w:val="22"/>
        </w:rPr>
        <w:t>i</w:t>
      </w:r>
      <w:r w:rsidRPr="0025613D">
        <w:rPr>
          <w:sz w:val="22"/>
          <w:szCs w:val="22"/>
        </w:rPr>
        <w:t xml:space="preserve"> seguenti </w:t>
      </w:r>
      <w:r w:rsidRPr="005D76B1">
        <w:rPr>
          <w:sz w:val="22"/>
          <w:szCs w:val="22"/>
          <w:u w:val="single"/>
        </w:rPr>
        <w:t>requisiti tecnici e funzionali essenziali</w:t>
      </w:r>
      <w:r w:rsidRPr="0025613D">
        <w:rPr>
          <w:sz w:val="22"/>
          <w:szCs w:val="22"/>
        </w:rPr>
        <w:t>:</w:t>
      </w:r>
    </w:p>
    <w:p w14:paraId="3356CA4F" w14:textId="77777777" w:rsidR="00A74E7B" w:rsidRPr="00666027" w:rsidRDefault="002D47D9" w:rsidP="00A74E7B">
      <w:pPr>
        <w:pStyle w:val="Paragrafoelenco"/>
        <w:numPr>
          <w:ilvl w:val="0"/>
          <w:numId w:val="7"/>
        </w:numPr>
        <w:ind w:left="284" w:hanging="284"/>
        <w:jc w:val="both"/>
        <w:rPr>
          <w:rFonts w:ascii="Times New Roman" w:hAnsi="Times New Roman"/>
        </w:rPr>
      </w:pPr>
      <w:r w:rsidRPr="00666027">
        <w:rPr>
          <w:rFonts w:ascii="Times New Roman" w:hAnsi="Times New Roman"/>
        </w:rPr>
        <w:t>dotato di almeno 2 sorgenti</w:t>
      </w:r>
    </w:p>
    <w:p w14:paraId="239BFAF0" w14:textId="77777777" w:rsidR="00A74E7B" w:rsidRPr="00666027" w:rsidRDefault="002D47D9" w:rsidP="00A74E7B">
      <w:pPr>
        <w:numPr>
          <w:ilvl w:val="0"/>
          <w:numId w:val="7"/>
        </w:numPr>
        <w:tabs>
          <w:tab w:val="left" w:pos="360"/>
        </w:tabs>
        <w:overflowPunct w:val="0"/>
        <w:autoSpaceDE w:val="0"/>
        <w:autoSpaceDN w:val="0"/>
        <w:adjustRightInd w:val="0"/>
        <w:ind w:left="284" w:hanging="284"/>
        <w:jc w:val="both"/>
        <w:textAlignment w:val="baseline"/>
        <w:rPr>
          <w:sz w:val="22"/>
          <w:szCs w:val="22"/>
        </w:rPr>
      </w:pPr>
      <w:r w:rsidRPr="00666027">
        <w:rPr>
          <w:sz w:val="22"/>
          <w:szCs w:val="22"/>
        </w:rPr>
        <w:t>lunghezza d’onda di circa 1000 nm</w:t>
      </w:r>
    </w:p>
    <w:p w14:paraId="31F6928B" w14:textId="77777777" w:rsidR="00A74E7B" w:rsidRPr="00666027" w:rsidRDefault="002D47D9" w:rsidP="00A74E7B">
      <w:pPr>
        <w:numPr>
          <w:ilvl w:val="0"/>
          <w:numId w:val="7"/>
        </w:numPr>
        <w:tabs>
          <w:tab w:val="left" w:pos="360"/>
        </w:tabs>
        <w:overflowPunct w:val="0"/>
        <w:autoSpaceDE w:val="0"/>
        <w:autoSpaceDN w:val="0"/>
        <w:adjustRightInd w:val="0"/>
        <w:ind w:left="284" w:hanging="284"/>
        <w:jc w:val="both"/>
        <w:textAlignment w:val="baseline"/>
        <w:rPr>
          <w:sz w:val="22"/>
          <w:szCs w:val="22"/>
        </w:rPr>
      </w:pPr>
      <w:r w:rsidRPr="00666027">
        <w:rPr>
          <w:sz w:val="22"/>
          <w:szCs w:val="22"/>
        </w:rPr>
        <w:t>trasmissione fascio laser tramite fibre ottiche sterili e monouso</w:t>
      </w:r>
    </w:p>
    <w:p w14:paraId="5B60B1AA" w14:textId="77777777" w:rsidR="002D47D9" w:rsidRPr="00666027" w:rsidRDefault="002D47D9" w:rsidP="00A74E7B">
      <w:pPr>
        <w:numPr>
          <w:ilvl w:val="0"/>
          <w:numId w:val="7"/>
        </w:numPr>
        <w:tabs>
          <w:tab w:val="left" w:pos="360"/>
        </w:tabs>
        <w:overflowPunct w:val="0"/>
        <w:autoSpaceDE w:val="0"/>
        <w:autoSpaceDN w:val="0"/>
        <w:adjustRightInd w:val="0"/>
        <w:ind w:left="284" w:hanging="284"/>
        <w:jc w:val="both"/>
        <w:textAlignment w:val="baseline"/>
        <w:rPr>
          <w:sz w:val="22"/>
          <w:szCs w:val="22"/>
        </w:rPr>
      </w:pPr>
      <w:r w:rsidRPr="00666027">
        <w:rPr>
          <w:sz w:val="22"/>
          <w:szCs w:val="22"/>
        </w:rPr>
        <w:t>fibre ottiche introducibili mediante aghi introduttori visualizzabili e posizionabili con gu</w:t>
      </w:r>
      <w:r w:rsidR="00DF5029" w:rsidRPr="00666027">
        <w:rPr>
          <w:sz w:val="22"/>
          <w:szCs w:val="22"/>
        </w:rPr>
        <w:t>i</w:t>
      </w:r>
      <w:r w:rsidRPr="00666027">
        <w:rPr>
          <w:sz w:val="22"/>
          <w:szCs w:val="22"/>
        </w:rPr>
        <w:t>da ecografica (</w:t>
      </w:r>
      <w:proofErr w:type="spellStart"/>
      <w:r w:rsidRPr="00666027">
        <w:rPr>
          <w:sz w:val="22"/>
          <w:szCs w:val="22"/>
        </w:rPr>
        <w:t>ecoriflettenti</w:t>
      </w:r>
      <w:proofErr w:type="spellEnd"/>
      <w:r w:rsidRPr="00666027">
        <w:rPr>
          <w:sz w:val="22"/>
          <w:szCs w:val="22"/>
        </w:rPr>
        <w:t>)</w:t>
      </w:r>
    </w:p>
    <w:p w14:paraId="278CB86D" w14:textId="07CC5E85" w:rsidR="002D47D9" w:rsidRPr="00666027" w:rsidRDefault="002D47D9" w:rsidP="00A74E7B">
      <w:pPr>
        <w:numPr>
          <w:ilvl w:val="0"/>
          <w:numId w:val="7"/>
        </w:numPr>
        <w:tabs>
          <w:tab w:val="left" w:pos="360"/>
        </w:tabs>
        <w:overflowPunct w:val="0"/>
        <w:autoSpaceDE w:val="0"/>
        <w:autoSpaceDN w:val="0"/>
        <w:adjustRightInd w:val="0"/>
        <w:ind w:left="284" w:hanging="284"/>
        <w:jc w:val="both"/>
        <w:textAlignment w:val="baseline"/>
        <w:rPr>
          <w:sz w:val="22"/>
          <w:szCs w:val="22"/>
        </w:rPr>
      </w:pPr>
      <w:r w:rsidRPr="00666027">
        <w:rPr>
          <w:sz w:val="22"/>
          <w:szCs w:val="22"/>
        </w:rPr>
        <w:t xml:space="preserve">display </w:t>
      </w:r>
      <w:proofErr w:type="spellStart"/>
      <w:r w:rsidRPr="00666027">
        <w:rPr>
          <w:sz w:val="22"/>
          <w:szCs w:val="22"/>
        </w:rPr>
        <w:t>touch</w:t>
      </w:r>
      <w:proofErr w:type="spellEnd"/>
      <w:r w:rsidR="00F6313D" w:rsidRPr="00666027">
        <w:rPr>
          <w:sz w:val="22"/>
          <w:szCs w:val="22"/>
        </w:rPr>
        <w:t>-</w:t>
      </w:r>
      <w:r w:rsidRPr="00666027">
        <w:rPr>
          <w:sz w:val="22"/>
          <w:szCs w:val="22"/>
        </w:rPr>
        <w:t xml:space="preserve">screen facilmente </w:t>
      </w:r>
      <w:proofErr w:type="spellStart"/>
      <w:r w:rsidRPr="00666027">
        <w:rPr>
          <w:sz w:val="22"/>
          <w:szCs w:val="22"/>
        </w:rPr>
        <w:t>sanificabile</w:t>
      </w:r>
      <w:proofErr w:type="spellEnd"/>
    </w:p>
    <w:p w14:paraId="5C8BF620" w14:textId="77777777" w:rsidR="002D47D9" w:rsidRPr="00666027" w:rsidRDefault="00DF5029" w:rsidP="00A74E7B">
      <w:pPr>
        <w:numPr>
          <w:ilvl w:val="0"/>
          <w:numId w:val="7"/>
        </w:numPr>
        <w:tabs>
          <w:tab w:val="left" w:pos="360"/>
        </w:tabs>
        <w:overflowPunct w:val="0"/>
        <w:autoSpaceDE w:val="0"/>
        <w:autoSpaceDN w:val="0"/>
        <w:adjustRightInd w:val="0"/>
        <w:ind w:left="284" w:hanging="284"/>
        <w:jc w:val="both"/>
        <w:textAlignment w:val="baseline"/>
        <w:rPr>
          <w:sz w:val="22"/>
          <w:szCs w:val="22"/>
        </w:rPr>
      </w:pPr>
      <w:r w:rsidRPr="00666027">
        <w:rPr>
          <w:sz w:val="22"/>
          <w:szCs w:val="22"/>
        </w:rPr>
        <w:t>interfaccia utente semplice e</w:t>
      </w:r>
      <w:r w:rsidR="002D47D9" w:rsidRPr="00666027">
        <w:rPr>
          <w:sz w:val="22"/>
          <w:szCs w:val="22"/>
        </w:rPr>
        <w:t xml:space="preserve"> intuitiva</w:t>
      </w:r>
    </w:p>
    <w:p w14:paraId="006E233D" w14:textId="77777777" w:rsidR="002D47D9" w:rsidRPr="00666027" w:rsidRDefault="002D47D9" w:rsidP="00A74E7B">
      <w:pPr>
        <w:numPr>
          <w:ilvl w:val="0"/>
          <w:numId w:val="7"/>
        </w:numPr>
        <w:tabs>
          <w:tab w:val="left" w:pos="360"/>
        </w:tabs>
        <w:overflowPunct w:val="0"/>
        <w:autoSpaceDE w:val="0"/>
        <w:autoSpaceDN w:val="0"/>
        <w:adjustRightInd w:val="0"/>
        <w:ind w:left="284" w:hanging="284"/>
        <w:jc w:val="both"/>
        <w:textAlignment w:val="baseline"/>
        <w:rPr>
          <w:sz w:val="22"/>
          <w:szCs w:val="22"/>
        </w:rPr>
      </w:pPr>
      <w:r w:rsidRPr="00666027">
        <w:rPr>
          <w:sz w:val="22"/>
          <w:szCs w:val="22"/>
        </w:rPr>
        <w:t>facil</w:t>
      </w:r>
      <w:r w:rsidR="00DF5029" w:rsidRPr="00666027">
        <w:rPr>
          <w:sz w:val="22"/>
          <w:szCs w:val="22"/>
        </w:rPr>
        <w:t>ità di trasporto</w:t>
      </w:r>
    </w:p>
    <w:p w14:paraId="1C4A8712" w14:textId="77777777" w:rsidR="002D47D9" w:rsidRPr="00666027" w:rsidRDefault="002D47D9" w:rsidP="002D47D9">
      <w:pPr>
        <w:numPr>
          <w:ilvl w:val="0"/>
          <w:numId w:val="7"/>
        </w:numPr>
        <w:tabs>
          <w:tab w:val="left" w:pos="360"/>
        </w:tabs>
        <w:overflowPunct w:val="0"/>
        <w:autoSpaceDE w:val="0"/>
        <w:autoSpaceDN w:val="0"/>
        <w:adjustRightInd w:val="0"/>
        <w:ind w:left="284" w:hanging="284"/>
        <w:jc w:val="both"/>
        <w:textAlignment w:val="baseline"/>
        <w:rPr>
          <w:sz w:val="22"/>
          <w:szCs w:val="22"/>
        </w:rPr>
      </w:pPr>
      <w:r w:rsidRPr="00666027">
        <w:rPr>
          <w:sz w:val="22"/>
          <w:szCs w:val="22"/>
        </w:rPr>
        <w:t>dotato di sistema di puntamento con potenza &lt; 5mW</w:t>
      </w:r>
    </w:p>
    <w:p w14:paraId="4333666F" w14:textId="41BE2895" w:rsidR="003E0357" w:rsidRPr="00666027" w:rsidRDefault="003E0357" w:rsidP="003E0357">
      <w:pPr>
        <w:pStyle w:val="Paragrafoelenco"/>
        <w:numPr>
          <w:ilvl w:val="0"/>
          <w:numId w:val="7"/>
        </w:numPr>
        <w:ind w:left="284" w:hanging="284"/>
        <w:jc w:val="both"/>
        <w:rPr>
          <w:rFonts w:ascii="Times New Roman" w:hAnsi="Times New Roman"/>
        </w:rPr>
      </w:pPr>
      <w:r w:rsidRPr="00666027">
        <w:rPr>
          <w:rFonts w:ascii="Times New Roman" w:hAnsi="Times New Roman"/>
        </w:rPr>
        <w:t>Kit composto da:</w:t>
      </w:r>
    </w:p>
    <w:p w14:paraId="722C81F2" w14:textId="77777777" w:rsidR="002D47D9" w:rsidRPr="00666027" w:rsidRDefault="002D47D9" w:rsidP="003E0357">
      <w:pPr>
        <w:numPr>
          <w:ilvl w:val="1"/>
          <w:numId w:val="7"/>
        </w:numPr>
        <w:tabs>
          <w:tab w:val="left" w:pos="360"/>
        </w:tabs>
        <w:overflowPunct w:val="0"/>
        <w:autoSpaceDE w:val="0"/>
        <w:autoSpaceDN w:val="0"/>
        <w:adjustRightInd w:val="0"/>
        <w:jc w:val="both"/>
        <w:textAlignment w:val="baseline"/>
        <w:rPr>
          <w:sz w:val="22"/>
          <w:szCs w:val="22"/>
        </w:rPr>
      </w:pPr>
      <w:r w:rsidRPr="00666027">
        <w:rPr>
          <w:sz w:val="22"/>
          <w:szCs w:val="22"/>
        </w:rPr>
        <w:t>fibra ottica sterile e monouso di diametro circa 300</w:t>
      </w:r>
      <w:r w:rsidR="00DF5029" w:rsidRPr="00666027">
        <w:rPr>
          <w:sz w:val="22"/>
          <w:szCs w:val="22"/>
        </w:rPr>
        <w:t xml:space="preserve"> µm</w:t>
      </w:r>
    </w:p>
    <w:p w14:paraId="30822666" w14:textId="77777777" w:rsidR="00DF5029" w:rsidRPr="00666027" w:rsidRDefault="00DF5029" w:rsidP="003E0357">
      <w:pPr>
        <w:numPr>
          <w:ilvl w:val="1"/>
          <w:numId w:val="7"/>
        </w:numPr>
        <w:tabs>
          <w:tab w:val="left" w:pos="360"/>
        </w:tabs>
        <w:overflowPunct w:val="0"/>
        <w:autoSpaceDE w:val="0"/>
        <w:autoSpaceDN w:val="0"/>
        <w:adjustRightInd w:val="0"/>
        <w:jc w:val="both"/>
        <w:textAlignment w:val="baseline"/>
        <w:rPr>
          <w:sz w:val="22"/>
          <w:szCs w:val="22"/>
        </w:rPr>
      </w:pPr>
      <w:r w:rsidRPr="00666027">
        <w:rPr>
          <w:sz w:val="22"/>
          <w:szCs w:val="22"/>
        </w:rPr>
        <w:t>ago introduttore sterile e monouso di diametro 21 G e lunghezza 20 cm circa</w:t>
      </w:r>
    </w:p>
    <w:p w14:paraId="0C07F47E" w14:textId="77777777" w:rsidR="00BF58A4" w:rsidRPr="00666027" w:rsidRDefault="00BF58A4" w:rsidP="00BF58A4">
      <w:pPr>
        <w:numPr>
          <w:ilvl w:val="0"/>
          <w:numId w:val="7"/>
        </w:numPr>
        <w:tabs>
          <w:tab w:val="left" w:pos="360"/>
        </w:tabs>
        <w:overflowPunct w:val="0"/>
        <w:autoSpaceDE w:val="0"/>
        <w:autoSpaceDN w:val="0"/>
        <w:adjustRightInd w:val="0"/>
        <w:ind w:left="284" w:hanging="284"/>
        <w:jc w:val="both"/>
        <w:textAlignment w:val="baseline"/>
        <w:rPr>
          <w:sz w:val="22"/>
          <w:szCs w:val="22"/>
        </w:rPr>
      </w:pPr>
      <w:r w:rsidRPr="00666027">
        <w:rPr>
          <w:sz w:val="22"/>
          <w:szCs w:val="22"/>
        </w:rPr>
        <w:t xml:space="preserve">possibilità di trattamento della patologia in regime di </w:t>
      </w:r>
      <w:proofErr w:type="spellStart"/>
      <w:r w:rsidRPr="00666027">
        <w:rPr>
          <w:sz w:val="22"/>
          <w:szCs w:val="22"/>
        </w:rPr>
        <w:t>day</w:t>
      </w:r>
      <w:proofErr w:type="spellEnd"/>
      <w:r w:rsidRPr="00666027">
        <w:rPr>
          <w:sz w:val="22"/>
          <w:szCs w:val="22"/>
        </w:rPr>
        <w:t xml:space="preserve"> hospital o ODS</w:t>
      </w:r>
    </w:p>
    <w:p w14:paraId="283B4CA8" w14:textId="77777777" w:rsidR="00BF58A4" w:rsidRPr="00666027" w:rsidRDefault="00BF58A4" w:rsidP="00BF58A4">
      <w:pPr>
        <w:numPr>
          <w:ilvl w:val="0"/>
          <w:numId w:val="7"/>
        </w:numPr>
        <w:tabs>
          <w:tab w:val="left" w:pos="360"/>
        </w:tabs>
        <w:overflowPunct w:val="0"/>
        <w:autoSpaceDE w:val="0"/>
        <w:autoSpaceDN w:val="0"/>
        <w:adjustRightInd w:val="0"/>
        <w:ind w:left="284" w:hanging="284"/>
        <w:jc w:val="both"/>
        <w:textAlignment w:val="baseline"/>
        <w:rPr>
          <w:sz w:val="22"/>
          <w:szCs w:val="22"/>
        </w:rPr>
      </w:pPr>
      <w:r w:rsidRPr="00666027">
        <w:rPr>
          <w:sz w:val="22"/>
          <w:szCs w:val="22"/>
        </w:rPr>
        <w:t>possibilità di effettuare il trattamento con anestesia locale (blocco prostatico)</w:t>
      </w:r>
    </w:p>
    <w:p w14:paraId="05F89C6E" w14:textId="129B0C7E" w:rsidR="004B6D43" w:rsidRPr="00666027" w:rsidRDefault="004B6D43" w:rsidP="005059D6">
      <w:pPr>
        <w:pStyle w:val="Paragrafoelenco"/>
        <w:numPr>
          <w:ilvl w:val="0"/>
          <w:numId w:val="7"/>
        </w:numPr>
        <w:ind w:left="284" w:hanging="284"/>
        <w:jc w:val="both"/>
        <w:rPr>
          <w:rFonts w:ascii="Times New Roman" w:hAnsi="Times New Roman"/>
        </w:rPr>
      </w:pPr>
      <w:r w:rsidRPr="00666027">
        <w:rPr>
          <w:rFonts w:ascii="Times New Roman" w:hAnsi="Times New Roman"/>
        </w:rPr>
        <w:t>ampia</w:t>
      </w:r>
      <w:r w:rsidR="00FC3C50">
        <w:rPr>
          <w:rFonts w:ascii="Times New Roman" w:hAnsi="Times New Roman"/>
        </w:rPr>
        <w:t xml:space="preserve"> e</w:t>
      </w:r>
      <w:r w:rsidRPr="00666027">
        <w:rPr>
          <w:rFonts w:ascii="Times New Roman" w:hAnsi="Times New Roman"/>
        </w:rPr>
        <w:t xml:space="preserve"> dettagliata </w:t>
      </w:r>
      <w:r w:rsidR="00FC3C50">
        <w:rPr>
          <w:rFonts w:ascii="Times New Roman" w:hAnsi="Times New Roman"/>
        </w:rPr>
        <w:t>letteratura a supporto</w:t>
      </w:r>
    </w:p>
    <w:p w14:paraId="2D95E1CF" w14:textId="2C379480" w:rsidR="004B6D43" w:rsidRPr="00666027" w:rsidRDefault="004B6D43" w:rsidP="00872868">
      <w:pPr>
        <w:pStyle w:val="Paragrafoelenco"/>
        <w:numPr>
          <w:ilvl w:val="0"/>
          <w:numId w:val="7"/>
        </w:numPr>
        <w:ind w:left="284" w:hanging="284"/>
        <w:jc w:val="both"/>
        <w:rPr>
          <w:rFonts w:ascii="Times New Roman" w:hAnsi="Times New Roman"/>
        </w:rPr>
      </w:pPr>
      <w:r w:rsidRPr="00666027">
        <w:rPr>
          <w:rFonts w:ascii="Times New Roman" w:hAnsi="Times New Roman"/>
        </w:rPr>
        <w:t>formazione continua dei medici con presenza Tutor.</w:t>
      </w:r>
    </w:p>
    <w:p w14:paraId="6A047E5D" w14:textId="77777777" w:rsidR="00627302" w:rsidRDefault="00627302" w:rsidP="005059D6">
      <w:pPr>
        <w:widowControl w:val="0"/>
        <w:tabs>
          <w:tab w:val="left" w:pos="9639"/>
        </w:tabs>
        <w:ind w:left="7" w:hanging="7"/>
        <w:jc w:val="both"/>
        <w:rPr>
          <w:bCs/>
          <w:sz w:val="22"/>
          <w:szCs w:val="22"/>
        </w:rPr>
      </w:pPr>
    </w:p>
    <w:p w14:paraId="4970B084" w14:textId="77777777" w:rsidR="004B6D43" w:rsidRPr="00BD7DCF" w:rsidRDefault="00627302" w:rsidP="005059D6">
      <w:pPr>
        <w:widowControl w:val="0"/>
        <w:tabs>
          <w:tab w:val="left" w:pos="9639"/>
        </w:tabs>
        <w:ind w:left="7" w:hanging="7"/>
        <w:jc w:val="both"/>
        <w:rPr>
          <w:sz w:val="22"/>
          <w:szCs w:val="22"/>
        </w:rPr>
      </w:pPr>
      <w:r w:rsidRPr="00C36AD6">
        <w:rPr>
          <w:bCs/>
          <w:sz w:val="22"/>
          <w:szCs w:val="22"/>
          <w:u w:val="single"/>
        </w:rPr>
        <w:t>Modalità di esecuzione</w:t>
      </w:r>
      <w:r w:rsidR="00BD7DCF" w:rsidRPr="00BD7DCF">
        <w:rPr>
          <w:bCs/>
          <w:sz w:val="22"/>
          <w:szCs w:val="22"/>
        </w:rPr>
        <w:t>:</w:t>
      </w:r>
    </w:p>
    <w:p w14:paraId="0330A607" w14:textId="4AD86C92" w:rsidR="004B6D43" w:rsidRPr="00FC3C50" w:rsidRDefault="009230A5" w:rsidP="005059D6">
      <w:pPr>
        <w:widowControl w:val="0"/>
        <w:numPr>
          <w:ilvl w:val="0"/>
          <w:numId w:val="6"/>
        </w:numPr>
        <w:tabs>
          <w:tab w:val="num" w:pos="367"/>
          <w:tab w:val="left" w:pos="9639"/>
        </w:tabs>
        <w:overflowPunct w:val="0"/>
        <w:autoSpaceDE w:val="0"/>
        <w:autoSpaceDN w:val="0"/>
        <w:adjustRightInd w:val="0"/>
        <w:ind w:left="142" w:hanging="142"/>
        <w:jc w:val="both"/>
        <w:rPr>
          <w:sz w:val="22"/>
          <w:szCs w:val="22"/>
        </w:rPr>
      </w:pPr>
      <w:r w:rsidRPr="00FC3C50">
        <w:rPr>
          <w:sz w:val="22"/>
          <w:szCs w:val="22"/>
        </w:rPr>
        <w:t>f</w:t>
      </w:r>
      <w:r w:rsidR="004B6D43" w:rsidRPr="00FC3C50">
        <w:rPr>
          <w:sz w:val="22"/>
          <w:szCs w:val="22"/>
        </w:rPr>
        <w:t xml:space="preserve">ornitura di </w:t>
      </w:r>
      <w:r w:rsidR="00DF5029" w:rsidRPr="00FC3C50">
        <w:rPr>
          <w:sz w:val="22"/>
          <w:szCs w:val="22"/>
        </w:rPr>
        <w:t>fibre ottiche</w:t>
      </w:r>
      <w:r w:rsidR="00F0429C" w:rsidRPr="00FC3C50">
        <w:rPr>
          <w:sz w:val="22"/>
          <w:szCs w:val="22"/>
        </w:rPr>
        <w:t xml:space="preserve"> </w:t>
      </w:r>
      <w:r w:rsidR="004B6D43" w:rsidRPr="00FC3C50">
        <w:rPr>
          <w:sz w:val="22"/>
          <w:szCs w:val="22"/>
        </w:rPr>
        <w:t xml:space="preserve">monouso sulla base delle necessità della </w:t>
      </w:r>
      <w:r w:rsidR="00BD7DCF" w:rsidRPr="00FC3C50">
        <w:rPr>
          <w:sz w:val="22"/>
          <w:szCs w:val="22"/>
        </w:rPr>
        <w:t>U.O</w:t>
      </w:r>
      <w:r w:rsidR="004B6D43" w:rsidRPr="00FC3C50">
        <w:rPr>
          <w:sz w:val="22"/>
          <w:szCs w:val="22"/>
        </w:rPr>
        <w:t xml:space="preserve">. </w:t>
      </w:r>
      <w:r w:rsidR="00801A14">
        <w:rPr>
          <w:sz w:val="22"/>
          <w:szCs w:val="22"/>
        </w:rPr>
        <w:t xml:space="preserve">di Urologia preventivata </w:t>
      </w:r>
      <w:r w:rsidR="00801A14" w:rsidRPr="00801A14">
        <w:rPr>
          <w:b/>
          <w:sz w:val="22"/>
          <w:szCs w:val="22"/>
        </w:rPr>
        <w:t xml:space="preserve">da 3 a </w:t>
      </w:r>
      <w:r w:rsidR="00FC3C50" w:rsidRPr="00FC3C50">
        <w:rPr>
          <w:b/>
          <w:sz w:val="22"/>
          <w:szCs w:val="22"/>
        </w:rPr>
        <w:t xml:space="preserve">5 </w:t>
      </w:r>
      <w:r w:rsidR="004B6D43" w:rsidRPr="00FC3C50">
        <w:rPr>
          <w:b/>
          <w:sz w:val="22"/>
          <w:szCs w:val="22"/>
        </w:rPr>
        <w:t>pazienti</w:t>
      </w:r>
      <w:r w:rsidR="004B6D43" w:rsidRPr="00FC3C50">
        <w:rPr>
          <w:sz w:val="22"/>
          <w:szCs w:val="22"/>
        </w:rPr>
        <w:t xml:space="preserve"> da trattare per volta, pari a </w:t>
      </w:r>
      <w:r w:rsidR="004B6D43" w:rsidRPr="00FC3C50">
        <w:rPr>
          <w:sz w:val="22"/>
          <w:szCs w:val="22"/>
          <w:u w:val="single"/>
        </w:rPr>
        <w:t xml:space="preserve">circa </w:t>
      </w:r>
      <w:r w:rsidR="00F0429C" w:rsidRPr="00FC3C50">
        <w:rPr>
          <w:b/>
          <w:sz w:val="22"/>
          <w:szCs w:val="22"/>
          <w:u w:val="single"/>
        </w:rPr>
        <w:t>25</w:t>
      </w:r>
      <w:r w:rsidR="004B6D43" w:rsidRPr="00FC3C50">
        <w:rPr>
          <w:b/>
          <w:sz w:val="22"/>
          <w:szCs w:val="22"/>
          <w:u w:val="single"/>
        </w:rPr>
        <w:t xml:space="preserve"> trattamenti/anno</w:t>
      </w:r>
      <w:r w:rsidR="004B6D43" w:rsidRPr="00FC3C50">
        <w:rPr>
          <w:sz w:val="22"/>
          <w:szCs w:val="22"/>
        </w:rPr>
        <w:t xml:space="preserve">; </w:t>
      </w:r>
    </w:p>
    <w:p w14:paraId="7C5E077F" w14:textId="77777777" w:rsidR="004B6D43" w:rsidRPr="00D10490" w:rsidRDefault="00EF1F2F" w:rsidP="005059D6">
      <w:pPr>
        <w:widowControl w:val="0"/>
        <w:numPr>
          <w:ilvl w:val="0"/>
          <w:numId w:val="6"/>
        </w:numPr>
        <w:tabs>
          <w:tab w:val="num" w:pos="367"/>
          <w:tab w:val="left" w:pos="9639"/>
        </w:tabs>
        <w:overflowPunct w:val="0"/>
        <w:autoSpaceDE w:val="0"/>
        <w:autoSpaceDN w:val="0"/>
        <w:adjustRightInd w:val="0"/>
        <w:ind w:left="142" w:hanging="142"/>
        <w:jc w:val="both"/>
        <w:rPr>
          <w:sz w:val="22"/>
          <w:szCs w:val="22"/>
        </w:rPr>
      </w:pPr>
      <w:r>
        <w:rPr>
          <w:sz w:val="22"/>
          <w:szCs w:val="22"/>
        </w:rPr>
        <w:t>s</w:t>
      </w:r>
      <w:r w:rsidR="004B6D43" w:rsidRPr="00D10490">
        <w:rPr>
          <w:sz w:val="22"/>
          <w:szCs w:val="22"/>
        </w:rPr>
        <w:t xml:space="preserve">trumentazione e materiale accessorio da consegnare e ritirare al termine dei giorni prestabiliti; </w:t>
      </w:r>
    </w:p>
    <w:p w14:paraId="3E5292BE" w14:textId="5AC1101D" w:rsidR="004B6D43" w:rsidRPr="00666027" w:rsidRDefault="007C7D4A" w:rsidP="005059D6">
      <w:pPr>
        <w:widowControl w:val="0"/>
        <w:numPr>
          <w:ilvl w:val="0"/>
          <w:numId w:val="6"/>
        </w:numPr>
        <w:tabs>
          <w:tab w:val="num" w:pos="367"/>
          <w:tab w:val="left" w:pos="9639"/>
        </w:tabs>
        <w:overflowPunct w:val="0"/>
        <w:autoSpaceDE w:val="0"/>
        <w:autoSpaceDN w:val="0"/>
        <w:adjustRightInd w:val="0"/>
        <w:ind w:left="142" w:hanging="142"/>
        <w:jc w:val="both"/>
        <w:rPr>
          <w:sz w:val="22"/>
          <w:szCs w:val="22"/>
        </w:rPr>
      </w:pPr>
      <w:r w:rsidRPr="00666027">
        <w:rPr>
          <w:sz w:val="22"/>
          <w:szCs w:val="22"/>
        </w:rPr>
        <w:lastRenderedPageBreak/>
        <w:t>durata di una giornata lavorativa:</w:t>
      </w:r>
      <w:r w:rsidR="004B6D43" w:rsidRPr="00666027">
        <w:rPr>
          <w:sz w:val="22"/>
          <w:szCs w:val="22"/>
        </w:rPr>
        <w:t xml:space="preserve"> circa </w:t>
      </w:r>
      <w:r w:rsidR="002F27D9" w:rsidRPr="00666027">
        <w:rPr>
          <w:b/>
          <w:sz w:val="22"/>
          <w:szCs w:val="22"/>
        </w:rPr>
        <w:t>8 (otto)</w:t>
      </w:r>
      <w:r w:rsidR="004B6D43" w:rsidRPr="00666027">
        <w:rPr>
          <w:b/>
          <w:sz w:val="22"/>
          <w:szCs w:val="22"/>
        </w:rPr>
        <w:t xml:space="preserve"> ore</w:t>
      </w:r>
      <w:r w:rsidR="004B6D43" w:rsidRPr="00666027">
        <w:rPr>
          <w:sz w:val="22"/>
          <w:szCs w:val="22"/>
        </w:rPr>
        <w:t xml:space="preserve"> consecutive; </w:t>
      </w:r>
    </w:p>
    <w:p w14:paraId="00D45A52" w14:textId="77777777" w:rsidR="004B6D43" w:rsidRPr="0025613D" w:rsidRDefault="00EF1F2F" w:rsidP="005059D6">
      <w:pPr>
        <w:widowControl w:val="0"/>
        <w:numPr>
          <w:ilvl w:val="0"/>
          <w:numId w:val="6"/>
        </w:numPr>
        <w:tabs>
          <w:tab w:val="num" w:pos="367"/>
          <w:tab w:val="left" w:pos="9639"/>
        </w:tabs>
        <w:overflowPunct w:val="0"/>
        <w:autoSpaceDE w:val="0"/>
        <w:autoSpaceDN w:val="0"/>
        <w:adjustRightInd w:val="0"/>
        <w:ind w:left="142" w:hanging="142"/>
        <w:jc w:val="both"/>
        <w:rPr>
          <w:sz w:val="22"/>
          <w:szCs w:val="22"/>
        </w:rPr>
      </w:pPr>
      <w:r>
        <w:rPr>
          <w:sz w:val="22"/>
          <w:szCs w:val="22"/>
        </w:rPr>
        <w:t>p</w:t>
      </w:r>
      <w:r w:rsidR="004B6D43" w:rsidRPr="0025613D">
        <w:rPr>
          <w:sz w:val="22"/>
          <w:szCs w:val="22"/>
        </w:rPr>
        <w:t xml:space="preserve">resenza per tutta la durata della seduta di un tecnico della ditta aggiudicataria in grado di affiancare il medico nell’utilizzo del sistema; </w:t>
      </w:r>
    </w:p>
    <w:p w14:paraId="6D99A05A" w14:textId="77777777" w:rsidR="004B6D43" w:rsidRPr="0025613D" w:rsidRDefault="00EF1F2F" w:rsidP="005059D6">
      <w:pPr>
        <w:widowControl w:val="0"/>
        <w:numPr>
          <w:ilvl w:val="0"/>
          <w:numId w:val="6"/>
        </w:numPr>
        <w:tabs>
          <w:tab w:val="num" w:pos="367"/>
          <w:tab w:val="left" w:pos="9639"/>
        </w:tabs>
        <w:overflowPunct w:val="0"/>
        <w:autoSpaceDE w:val="0"/>
        <w:autoSpaceDN w:val="0"/>
        <w:adjustRightInd w:val="0"/>
        <w:ind w:left="142" w:hanging="142"/>
        <w:jc w:val="both"/>
        <w:rPr>
          <w:sz w:val="22"/>
          <w:szCs w:val="22"/>
        </w:rPr>
      </w:pPr>
      <w:r>
        <w:rPr>
          <w:sz w:val="22"/>
          <w:szCs w:val="22"/>
        </w:rPr>
        <w:t>p</w:t>
      </w:r>
      <w:r w:rsidR="004B6D43" w:rsidRPr="0025613D">
        <w:rPr>
          <w:sz w:val="22"/>
          <w:szCs w:val="22"/>
        </w:rPr>
        <w:t xml:space="preserve">ossibilità, da parte della Azienda </w:t>
      </w:r>
      <w:proofErr w:type="spellStart"/>
      <w:r w:rsidR="004B6D43" w:rsidRPr="0025613D">
        <w:rPr>
          <w:sz w:val="22"/>
          <w:szCs w:val="22"/>
        </w:rPr>
        <w:t>Ulss</w:t>
      </w:r>
      <w:proofErr w:type="spellEnd"/>
      <w:r w:rsidR="004B6D43" w:rsidRPr="0025613D">
        <w:rPr>
          <w:sz w:val="22"/>
          <w:szCs w:val="22"/>
        </w:rPr>
        <w:t xml:space="preserve">, di disdire la seduta con preavviso di 48 ore senza incorrere in penali. </w:t>
      </w:r>
    </w:p>
    <w:p w14:paraId="39A98F1D" w14:textId="77777777" w:rsidR="007D1763" w:rsidRDefault="007D1763" w:rsidP="005059D6">
      <w:pPr>
        <w:pStyle w:val="Paragrafoelenco"/>
        <w:ind w:left="0"/>
        <w:jc w:val="both"/>
        <w:rPr>
          <w:rFonts w:ascii="Times New Roman" w:hAnsi="Times New Roman"/>
        </w:rPr>
      </w:pPr>
    </w:p>
    <w:p w14:paraId="38E418A3" w14:textId="77777777" w:rsidR="006D246B" w:rsidRPr="00BC1FE9" w:rsidRDefault="006D246B" w:rsidP="005059D6">
      <w:pPr>
        <w:pStyle w:val="Paragrafoelenco"/>
        <w:widowControl w:val="0"/>
        <w:ind w:left="0"/>
        <w:jc w:val="both"/>
        <w:rPr>
          <w:rFonts w:ascii="Times New Roman" w:hAnsi="Times New Roman"/>
        </w:rPr>
      </w:pPr>
      <w:r w:rsidRPr="002D4278">
        <w:rPr>
          <w:rFonts w:ascii="Times New Roman" w:hAnsi="Times New Roman"/>
        </w:rPr>
        <w:t xml:space="preserve">Il contratto avrà una durata di </w:t>
      </w:r>
      <w:r w:rsidR="00F0429C">
        <w:rPr>
          <w:rFonts w:ascii="Times New Roman" w:hAnsi="Times New Roman"/>
          <w:u w:val="single"/>
        </w:rPr>
        <w:t>12</w:t>
      </w:r>
      <w:r w:rsidRPr="002D4278">
        <w:rPr>
          <w:rFonts w:ascii="Times New Roman" w:hAnsi="Times New Roman"/>
          <w:u w:val="single"/>
        </w:rPr>
        <w:t xml:space="preserve"> (</w:t>
      </w:r>
      <w:r w:rsidR="00F0429C">
        <w:rPr>
          <w:rFonts w:ascii="Times New Roman" w:hAnsi="Times New Roman"/>
          <w:u w:val="single"/>
        </w:rPr>
        <w:t>dodici</w:t>
      </w:r>
      <w:r w:rsidRPr="002D4278">
        <w:rPr>
          <w:rFonts w:ascii="Times New Roman" w:hAnsi="Times New Roman"/>
          <w:u w:val="single"/>
        </w:rPr>
        <w:t>) mesi</w:t>
      </w:r>
      <w:r w:rsidRPr="002D4278">
        <w:rPr>
          <w:rFonts w:ascii="Times New Roman" w:hAnsi="Times New Roman"/>
        </w:rPr>
        <w:t>,</w:t>
      </w:r>
      <w:r w:rsidR="004B6D43" w:rsidRPr="002D4278">
        <w:rPr>
          <w:rFonts w:ascii="Times New Roman" w:hAnsi="Times New Roman"/>
        </w:rPr>
        <w:t xml:space="preserve"> con decorrenza dalla data del primo intervento</w:t>
      </w:r>
      <w:r w:rsidRPr="002D4278">
        <w:rPr>
          <w:rFonts w:ascii="Times New Roman" w:hAnsi="Times New Roman"/>
        </w:rPr>
        <w:t>.</w:t>
      </w:r>
      <w:r w:rsidRPr="00BC1FE9">
        <w:rPr>
          <w:rFonts w:ascii="Times New Roman" w:hAnsi="Times New Roman"/>
        </w:rPr>
        <w:t xml:space="preserve"> </w:t>
      </w:r>
    </w:p>
    <w:p w14:paraId="2191FB89" w14:textId="77777777" w:rsidR="006D246B" w:rsidRPr="00BC1FE9" w:rsidRDefault="006D246B" w:rsidP="005059D6">
      <w:pPr>
        <w:pStyle w:val="Paragrafoelenco"/>
        <w:widowControl w:val="0"/>
        <w:ind w:left="0"/>
        <w:jc w:val="both"/>
        <w:rPr>
          <w:rFonts w:ascii="Times New Roman" w:hAnsi="Times New Roman"/>
        </w:rPr>
      </w:pPr>
      <w:r w:rsidRPr="00BC1FE9">
        <w:rPr>
          <w:rFonts w:ascii="Times New Roman" w:hAnsi="Times New Roman"/>
        </w:rPr>
        <w:t xml:space="preserve">L’Azienda si riserva la facoltà di risolvere anticipatamente il contratto, con preavviso di almeno 30 giorni, nel caso venga avviata un’iniziativa da parte di una centrale di committenza di cui all’art. 38 del </w:t>
      </w:r>
      <w:proofErr w:type="spellStart"/>
      <w:proofErr w:type="gramStart"/>
      <w:r w:rsidRPr="00BC1FE9">
        <w:rPr>
          <w:rFonts w:ascii="Times New Roman" w:hAnsi="Times New Roman"/>
        </w:rPr>
        <w:t>D.Lgs</w:t>
      </w:r>
      <w:proofErr w:type="gramEnd"/>
      <w:r w:rsidRPr="00BC1FE9">
        <w:rPr>
          <w:rFonts w:ascii="Times New Roman" w:hAnsi="Times New Roman"/>
        </w:rPr>
        <w:t>.</w:t>
      </w:r>
      <w:proofErr w:type="spellEnd"/>
      <w:r w:rsidRPr="00BC1FE9">
        <w:rPr>
          <w:rFonts w:ascii="Times New Roman" w:hAnsi="Times New Roman"/>
        </w:rPr>
        <w:t xml:space="preserve"> n. 50/2016.</w:t>
      </w:r>
    </w:p>
    <w:p w14:paraId="786B73D5" w14:textId="77777777" w:rsidR="00CE568C" w:rsidRPr="00BC1FE9" w:rsidRDefault="00CE568C" w:rsidP="005059D6">
      <w:pPr>
        <w:tabs>
          <w:tab w:val="left" w:pos="-360"/>
          <w:tab w:val="left" w:pos="426"/>
        </w:tabs>
        <w:jc w:val="both"/>
        <w:rPr>
          <w:sz w:val="22"/>
          <w:szCs w:val="22"/>
          <w:u w:val="single"/>
        </w:rPr>
      </w:pPr>
    </w:p>
    <w:p w14:paraId="4D47B401" w14:textId="77777777" w:rsidR="00CE568C" w:rsidRPr="00BC1FE9" w:rsidRDefault="00CE568C" w:rsidP="005059D6">
      <w:pPr>
        <w:tabs>
          <w:tab w:val="left" w:pos="-360"/>
          <w:tab w:val="left" w:pos="426"/>
        </w:tabs>
        <w:jc w:val="both"/>
        <w:rPr>
          <w:sz w:val="22"/>
          <w:szCs w:val="22"/>
        </w:rPr>
      </w:pPr>
      <w:r w:rsidRPr="00BC1FE9">
        <w:rPr>
          <w:sz w:val="22"/>
          <w:szCs w:val="22"/>
          <w:u w:val="single"/>
        </w:rPr>
        <w:t>Requisiti di ordine generale</w:t>
      </w:r>
      <w:r w:rsidRPr="00BC1FE9">
        <w:rPr>
          <w:sz w:val="22"/>
          <w:szCs w:val="22"/>
        </w:rPr>
        <w:t xml:space="preserve">: insussistenza dei motivi di esclusione di cui all’art. 80 del </w:t>
      </w:r>
      <w:proofErr w:type="spellStart"/>
      <w:proofErr w:type="gramStart"/>
      <w:r w:rsidRPr="00BC1FE9">
        <w:rPr>
          <w:sz w:val="22"/>
          <w:szCs w:val="22"/>
        </w:rPr>
        <w:t>D.Lgs</w:t>
      </w:r>
      <w:proofErr w:type="gramEnd"/>
      <w:r w:rsidRPr="00BC1FE9">
        <w:rPr>
          <w:sz w:val="22"/>
          <w:szCs w:val="22"/>
        </w:rPr>
        <w:t>.</w:t>
      </w:r>
      <w:proofErr w:type="spellEnd"/>
      <w:r w:rsidRPr="00BC1FE9">
        <w:rPr>
          <w:sz w:val="22"/>
          <w:szCs w:val="22"/>
        </w:rPr>
        <w:t xml:space="preserve"> n. 50/2016.</w:t>
      </w:r>
    </w:p>
    <w:p w14:paraId="52D16D7E" w14:textId="77777777" w:rsidR="00266EF2" w:rsidRPr="00BC1FE9" w:rsidRDefault="00266EF2" w:rsidP="005059D6">
      <w:pPr>
        <w:tabs>
          <w:tab w:val="left" w:pos="-360"/>
          <w:tab w:val="left" w:pos="426"/>
        </w:tabs>
        <w:jc w:val="both"/>
        <w:rPr>
          <w:sz w:val="22"/>
          <w:szCs w:val="22"/>
        </w:rPr>
      </w:pPr>
    </w:p>
    <w:p w14:paraId="47626087" w14:textId="77777777" w:rsidR="00CE568C" w:rsidRPr="00BC1FE9" w:rsidRDefault="00CE568C" w:rsidP="005059D6">
      <w:pPr>
        <w:jc w:val="both"/>
        <w:rPr>
          <w:sz w:val="22"/>
          <w:szCs w:val="22"/>
        </w:rPr>
      </w:pPr>
      <w:r w:rsidRPr="00BC1FE9">
        <w:rPr>
          <w:sz w:val="22"/>
          <w:szCs w:val="22"/>
          <w:u w:val="single"/>
        </w:rPr>
        <w:t>Ulteriori requisiti</w:t>
      </w:r>
      <w:r w:rsidRPr="00BC1FE9">
        <w:rPr>
          <w:sz w:val="22"/>
          <w:szCs w:val="22"/>
        </w:rPr>
        <w:t>: il concorrente dovrà attestare di essere distributore ufficiale; in alternativa dovrà dichiarare, pena la non ammissione alla gara, quanto segue:</w:t>
      </w:r>
    </w:p>
    <w:p w14:paraId="241DE825" w14:textId="77777777" w:rsidR="00CE568C" w:rsidRPr="00BC1FE9" w:rsidRDefault="00CE568C" w:rsidP="005059D6">
      <w:pPr>
        <w:pStyle w:val="listparagraph"/>
        <w:numPr>
          <w:ilvl w:val="0"/>
          <w:numId w:val="4"/>
        </w:numPr>
        <w:ind w:left="284" w:hanging="284"/>
        <w:jc w:val="both"/>
        <w:rPr>
          <w:rFonts w:ascii="Times New Roman" w:hAnsi="Times New Roman"/>
        </w:rPr>
      </w:pPr>
      <w:r w:rsidRPr="00BC1FE9">
        <w:rPr>
          <w:rFonts w:ascii="Times New Roman" w:hAnsi="Times New Roman"/>
        </w:rPr>
        <w:t>di essere disponibile a fornire per ogni prodotto consegnato la relativa rintracciabilità, al fine dell'identificazione degli operatori economici nella catena di distribuzione come previsto dalla guida blu all'attuazione della normativa UE sui prodotti 2016 (Testo rilevante ai fini del SEE) (2016/C 272/01),</w:t>
      </w:r>
    </w:p>
    <w:p w14:paraId="2A5FA9C3" w14:textId="77777777" w:rsidR="00CE568C" w:rsidRPr="0055393C" w:rsidRDefault="00CE568C" w:rsidP="005059D6">
      <w:pPr>
        <w:pStyle w:val="listparagraph"/>
        <w:numPr>
          <w:ilvl w:val="0"/>
          <w:numId w:val="4"/>
        </w:numPr>
        <w:ind w:left="284" w:hanging="284"/>
        <w:jc w:val="both"/>
        <w:rPr>
          <w:rFonts w:ascii="Times New Roman" w:hAnsi="Times New Roman"/>
        </w:rPr>
      </w:pPr>
      <w:r w:rsidRPr="00BC1FE9">
        <w:rPr>
          <w:rFonts w:ascii="Times New Roman" w:hAnsi="Times New Roman"/>
        </w:rPr>
        <w:t>di essere in possesso di un sistema di qualità certificato ai fini di garantire la corretta conservazione e distribuzione dei prodotti oggetto del presente avviso.</w:t>
      </w:r>
    </w:p>
    <w:p w14:paraId="33005AE8" w14:textId="77777777" w:rsidR="00693B2C" w:rsidRPr="00D72317" w:rsidRDefault="00693B2C" w:rsidP="005059D6">
      <w:pPr>
        <w:jc w:val="both"/>
        <w:rPr>
          <w:sz w:val="22"/>
          <w:szCs w:val="22"/>
        </w:rPr>
      </w:pPr>
    </w:p>
    <w:p w14:paraId="2FAC518C" w14:textId="77777777" w:rsidR="005059D6" w:rsidRPr="00E108EA" w:rsidRDefault="005059D6" w:rsidP="005059D6">
      <w:pPr>
        <w:pStyle w:val="Paragrafoelenco"/>
        <w:numPr>
          <w:ilvl w:val="0"/>
          <w:numId w:val="1"/>
        </w:numPr>
        <w:tabs>
          <w:tab w:val="left" w:pos="5670"/>
        </w:tabs>
        <w:ind w:hanging="1004"/>
        <w:jc w:val="both"/>
        <w:rPr>
          <w:rFonts w:ascii="Times New Roman" w:hAnsi="Times New Roman"/>
          <w:b/>
          <w:u w:val="single"/>
        </w:rPr>
      </w:pPr>
      <w:r>
        <w:rPr>
          <w:rFonts w:ascii="Times New Roman" w:hAnsi="Times New Roman"/>
          <w:b/>
          <w:u w:val="single"/>
        </w:rPr>
        <w:t>Importo e durata della fornitura</w:t>
      </w:r>
    </w:p>
    <w:p w14:paraId="00C1247B" w14:textId="77777777" w:rsidR="00872868" w:rsidRDefault="00872868" w:rsidP="000A1266">
      <w:pPr>
        <w:tabs>
          <w:tab w:val="left" w:pos="5670"/>
        </w:tabs>
        <w:jc w:val="both"/>
        <w:rPr>
          <w:sz w:val="22"/>
          <w:szCs w:val="22"/>
        </w:rPr>
      </w:pPr>
      <w:r w:rsidRPr="00872868">
        <w:rPr>
          <w:sz w:val="22"/>
          <w:szCs w:val="22"/>
          <w:u w:val="single"/>
        </w:rPr>
        <w:t>Durata</w:t>
      </w:r>
      <w:r>
        <w:rPr>
          <w:sz w:val="22"/>
          <w:szCs w:val="22"/>
        </w:rPr>
        <w:t>: 12 (dodici) mesi.</w:t>
      </w:r>
    </w:p>
    <w:p w14:paraId="0CA13424" w14:textId="77777777" w:rsidR="000A1266" w:rsidRDefault="00872868" w:rsidP="000A1266">
      <w:pPr>
        <w:tabs>
          <w:tab w:val="left" w:pos="5670"/>
        </w:tabs>
        <w:jc w:val="both"/>
        <w:rPr>
          <w:sz w:val="22"/>
          <w:szCs w:val="22"/>
        </w:rPr>
      </w:pPr>
      <w:r w:rsidRPr="00872868">
        <w:rPr>
          <w:sz w:val="22"/>
          <w:szCs w:val="22"/>
          <w:u w:val="single"/>
        </w:rPr>
        <w:t>I</w:t>
      </w:r>
      <w:r w:rsidR="005059D6" w:rsidRPr="00872868">
        <w:rPr>
          <w:sz w:val="22"/>
          <w:szCs w:val="22"/>
          <w:u w:val="single"/>
        </w:rPr>
        <w:t>mporto com</w:t>
      </w:r>
      <w:r w:rsidRPr="00872868">
        <w:rPr>
          <w:sz w:val="22"/>
          <w:szCs w:val="22"/>
          <w:u w:val="single"/>
        </w:rPr>
        <w:t xml:space="preserve">plessivo presunto </w:t>
      </w:r>
      <w:r w:rsidR="00F0429C" w:rsidRPr="00872868">
        <w:rPr>
          <w:sz w:val="22"/>
          <w:szCs w:val="22"/>
          <w:u w:val="single"/>
        </w:rPr>
        <w:t>12</w:t>
      </w:r>
      <w:r w:rsidR="005059D6" w:rsidRPr="00872868">
        <w:rPr>
          <w:sz w:val="22"/>
          <w:szCs w:val="22"/>
          <w:u w:val="single"/>
        </w:rPr>
        <w:t xml:space="preserve"> mesi</w:t>
      </w:r>
      <w:r w:rsidRPr="00872868">
        <w:rPr>
          <w:sz w:val="22"/>
          <w:szCs w:val="22"/>
        </w:rPr>
        <w:t xml:space="preserve">: </w:t>
      </w:r>
      <w:r w:rsidR="005059D6">
        <w:rPr>
          <w:sz w:val="22"/>
          <w:szCs w:val="22"/>
        </w:rPr>
        <w:t xml:space="preserve">€ </w:t>
      </w:r>
      <w:r w:rsidR="00DF5029">
        <w:rPr>
          <w:sz w:val="22"/>
          <w:szCs w:val="22"/>
        </w:rPr>
        <w:t>25</w:t>
      </w:r>
      <w:r w:rsidR="00F0429C">
        <w:rPr>
          <w:sz w:val="22"/>
          <w:szCs w:val="22"/>
        </w:rPr>
        <w:t>.</w:t>
      </w:r>
      <w:r w:rsidR="00DF5029">
        <w:rPr>
          <w:sz w:val="22"/>
          <w:szCs w:val="22"/>
        </w:rPr>
        <w:t>0</w:t>
      </w:r>
      <w:r w:rsidR="00F0429C">
        <w:rPr>
          <w:sz w:val="22"/>
          <w:szCs w:val="22"/>
        </w:rPr>
        <w:t>00,00</w:t>
      </w:r>
      <w:r w:rsidR="00BF2C47">
        <w:rPr>
          <w:sz w:val="22"/>
          <w:szCs w:val="22"/>
        </w:rPr>
        <w:t>=</w:t>
      </w:r>
      <w:r w:rsidR="005059D6">
        <w:rPr>
          <w:sz w:val="22"/>
          <w:szCs w:val="22"/>
        </w:rPr>
        <w:t xml:space="preserve"> IVA </w:t>
      </w:r>
      <w:r w:rsidR="000A1266" w:rsidRPr="000A1266">
        <w:rPr>
          <w:sz w:val="22"/>
          <w:szCs w:val="22"/>
        </w:rPr>
        <w:t>esclusa, comprens</w:t>
      </w:r>
      <w:r w:rsidR="000A1266">
        <w:rPr>
          <w:sz w:val="22"/>
          <w:szCs w:val="22"/>
        </w:rPr>
        <w:t xml:space="preserve">ivo di noleggio strumentazione e </w:t>
      </w:r>
      <w:r w:rsidR="000A1266" w:rsidRPr="000A1266">
        <w:rPr>
          <w:sz w:val="22"/>
          <w:szCs w:val="22"/>
        </w:rPr>
        <w:t>fornitura materiali di consumo.</w:t>
      </w:r>
    </w:p>
    <w:p w14:paraId="1F59F810" w14:textId="77777777" w:rsidR="005059D6" w:rsidRDefault="005059D6" w:rsidP="005059D6">
      <w:pPr>
        <w:tabs>
          <w:tab w:val="left" w:pos="5670"/>
        </w:tabs>
        <w:jc w:val="both"/>
        <w:rPr>
          <w:sz w:val="22"/>
          <w:szCs w:val="22"/>
        </w:rPr>
      </w:pPr>
      <w:r w:rsidRPr="00BF2C47">
        <w:rPr>
          <w:sz w:val="22"/>
          <w:szCs w:val="22"/>
          <w:u w:val="single"/>
        </w:rPr>
        <w:t>Opzioni</w:t>
      </w:r>
      <w:r>
        <w:rPr>
          <w:sz w:val="22"/>
          <w:szCs w:val="22"/>
        </w:rPr>
        <w:t xml:space="preserve">: rinnovo di 12 mesi e quinto d’obbligo </w:t>
      </w:r>
      <w:r w:rsidR="00BF2C47">
        <w:rPr>
          <w:sz w:val="22"/>
          <w:szCs w:val="22"/>
        </w:rPr>
        <w:t xml:space="preserve">pari ad € </w:t>
      </w:r>
      <w:r w:rsidR="00DF5029">
        <w:rPr>
          <w:sz w:val="22"/>
          <w:szCs w:val="22"/>
        </w:rPr>
        <w:t>30</w:t>
      </w:r>
      <w:r w:rsidR="00E108EA">
        <w:rPr>
          <w:sz w:val="22"/>
          <w:szCs w:val="22"/>
        </w:rPr>
        <w:t>.</w:t>
      </w:r>
      <w:r w:rsidR="00F0429C">
        <w:rPr>
          <w:sz w:val="22"/>
          <w:szCs w:val="22"/>
        </w:rPr>
        <w:t>00</w:t>
      </w:r>
      <w:r w:rsidR="00E108EA">
        <w:rPr>
          <w:sz w:val="22"/>
          <w:szCs w:val="22"/>
        </w:rPr>
        <w:t>0,00 = IVA esclusa.</w:t>
      </w:r>
    </w:p>
    <w:p w14:paraId="598E3885" w14:textId="77777777" w:rsidR="00872868" w:rsidRDefault="00872868" w:rsidP="005059D6">
      <w:pPr>
        <w:tabs>
          <w:tab w:val="left" w:pos="5670"/>
        </w:tabs>
        <w:jc w:val="both"/>
        <w:rPr>
          <w:sz w:val="22"/>
          <w:szCs w:val="22"/>
        </w:rPr>
      </w:pPr>
    </w:p>
    <w:p w14:paraId="401B1913" w14:textId="77777777" w:rsidR="00872868" w:rsidRPr="005059D6" w:rsidRDefault="00872868" w:rsidP="00872868">
      <w:pPr>
        <w:tabs>
          <w:tab w:val="left" w:pos="5670"/>
        </w:tabs>
        <w:jc w:val="both"/>
        <w:rPr>
          <w:sz w:val="22"/>
          <w:szCs w:val="22"/>
        </w:rPr>
      </w:pPr>
      <w:r w:rsidRPr="00872868">
        <w:rPr>
          <w:sz w:val="22"/>
          <w:szCs w:val="22"/>
        </w:rPr>
        <w:t>L’Azienda si riserva la facoltà di risolvere anticipatamente il contratto, con preavviso di almeno 30 giorni, nel caso venga avviata un’iniziativa da parte di una centrale di committenza d</w:t>
      </w:r>
      <w:r>
        <w:rPr>
          <w:sz w:val="22"/>
          <w:szCs w:val="22"/>
        </w:rPr>
        <w:t xml:space="preserve">i cui all’art. 38 del </w:t>
      </w:r>
      <w:proofErr w:type="spellStart"/>
      <w:proofErr w:type="gramStart"/>
      <w:r>
        <w:rPr>
          <w:sz w:val="22"/>
          <w:szCs w:val="22"/>
        </w:rPr>
        <w:t>D.Lgs</w:t>
      </w:r>
      <w:proofErr w:type="gramEnd"/>
      <w:r>
        <w:rPr>
          <w:sz w:val="22"/>
          <w:szCs w:val="22"/>
        </w:rPr>
        <w:t>.</w:t>
      </w:r>
      <w:proofErr w:type="spellEnd"/>
      <w:r>
        <w:rPr>
          <w:sz w:val="22"/>
          <w:szCs w:val="22"/>
        </w:rPr>
        <w:t xml:space="preserve"> n. </w:t>
      </w:r>
      <w:r w:rsidRPr="00872868">
        <w:rPr>
          <w:sz w:val="22"/>
          <w:szCs w:val="22"/>
        </w:rPr>
        <w:t>50/2016.</w:t>
      </w:r>
    </w:p>
    <w:p w14:paraId="6A9DCC76" w14:textId="77777777" w:rsidR="00872868" w:rsidRPr="005059D6" w:rsidRDefault="00872868" w:rsidP="00872868">
      <w:pPr>
        <w:rPr>
          <w:b/>
          <w:sz w:val="22"/>
          <w:szCs w:val="22"/>
          <w:u w:val="single"/>
        </w:rPr>
      </w:pPr>
    </w:p>
    <w:p w14:paraId="42B9AD8C" w14:textId="77777777" w:rsidR="00693B2C" w:rsidRPr="00D72317" w:rsidRDefault="00693B2C" w:rsidP="005059D6">
      <w:pPr>
        <w:pStyle w:val="Paragrafoelenco"/>
        <w:numPr>
          <w:ilvl w:val="0"/>
          <w:numId w:val="1"/>
        </w:numPr>
        <w:tabs>
          <w:tab w:val="left" w:pos="5670"/>
        </w:tabs>
        <w:ind w:hanging="1004"/>
        <w:jc w:val="both"/>
        <w:rPr>
          <w:rFonts w:ascii="Times New Roman" w:hAnsi="Times New Roman"/>
          <w:b/>
          <w:u w:val="single"/>
        </w:rPr>
      </w:pPr>
      <w:r w:rsidRPr="00D72317">
        <w:rPr>
          <w:rFonts w:ascii="Times New Roman" w:hAnsi="Times New Roman"/>
          <w:b/>
          <w:u w:val="single"/>
        </w:rPr>
        <w:t>Procedura e criterio di affidamento</w:t>
      </w:r>
    </w:p>
    <w:p w14:paraId="6843B62A" w14:textId="77777777" w:rsidR="00693B2C" w:rsidRPr="00D72317" w:rsidRDefault="00693B2C" w:rsidP="005059D6">
      <w:pPr>
        <w:pStyle w:val="Titolo3"/>
        <w:shd w:val="clear" w:color="auto" w:fill="FFFFFF"/>
        <w:spacing w:before="0"/>
        <w:jc w:val="both"/>
        <w:rPr>
          <w:rFonts w:ascii="Times New Roman" w:hAnsi="Times New Roman" w:cs="Times New Roman"/>
          <w:color w:val="auto"/>
          <w:sz w:val="22"/>
          <w:szCs w:val="22"/>
        </w:rPr>
      </w:pPr>
      <w:r w:rsidRPr="00D72317">
        <w:rPr>
          <w:rFonts w:ascii="Times New Roman" w:eastAsia="Times New Roman" w:hAnsi="Times New Roman" w:cs="Times New Roman"/>
          <w:color w:val="auto"/>
          <w:sz w:val="22"/>
          <w:szCs w:val="22"/>
        </w:rPr>
        <w:t>Trat</w:t>
      </w:r>
      <w:r>
        <w:rPr>
          <w:rFonts w:ascii="Times New Roman" w:eastAsia="Times New Roman" w:hAnsi="Times New Roman" w:cs="Times New Roman"/>
          <w:color w:val="auto"/>
          <w:sz w:val="22"/>
          <w:szCs w:val="22"/>
        </w:rPr>
        <w:t>tasi di affidamento di importo inferiore ad</w:t>
      </w:r>
      <w:r w:rsidR="007D1763">
        <w:rPr>
          <w:rFonts w:ascii="Times New Roman" w:eastAsia="Times New Roman" w:hAnsi="Times New Roman" w:cs="Times New Roman"/>
          <w:color w:val="auto"/>
          <w:sz w:val="22"/>
          <w:szCs w:val="22"/>
        </w:rPr>
        <w:t xml:space="preserve"> € </w:t>
      </w:r>
      <w:r w:rsidR="005059D6">
        <w:rPr>
          <w:rFonts w:ascii="Times New Roman" w:eastAsia="Times New Roman" w:hAnsi="Times New Roman" w:cs="Times New Roman"/>
          <w:color w:val="auto"/>
          <w:sz w:val="22"/>
          <w:szCs w:val="22"/>
        </w:rPr>
        <w:t>139</w:t>
      </w:r>
      <w:r w:rsidR="007D1763">
        <w:rPr>
          <w:rFonts w:ascii="Times New Roman" w:eastAsia="Times New Roman" w:hAnsi="Times New Roman" w:cs="Times New Roman"/>
          <w:color w:val="auto"/>
          <w:sz w:val="22"/>
          <w:szCs w:val="22"/>
        </w:rPr>
        <w:t>.000,00=</w:t>
      </w:r>
      <w:r w:rsidRPr="00D72317">
        <w:rPr>
          <w:rFonts w:ascii="Times New Roman" w:eastAsia="Times New Roman" w:hAnsi="Times New Roman" w:cs="Times New Roman"/>
          <w:color w:val="auto"/>
          <w:sz w:val="22"/>
          <w:szCs w:val="22"/>
        </w:rPr>
        <w:t xml:space="preserve"> e</w:t>
      </w:r>
      <w:r w:rsidR="007D1763">
        <w:rPr>
          <w:rFonts w:ascii="Times New Roman" w:eastAsia="Times New Roman" w:hAnsi="Times New Roman" w:cs="Times New Roman"/>
          <w:color w:val="auto"/>
          <w:sz w:val="22"/>
          <w:szCs w:val="22"/>
        </w:rPr>
        <w:t>,</w:t>
      </w:r>
      <w:r w:rsidRPr="00D72317">
        <w:rPr>
          <w:rFonts w:ascii="Times New Roman" w:eastAsia="Times New Roman" w:hAnsi="Times New Roman" w:cs="Times New Roman"/>
          <w:color w:val="auto"/>
          <w:sz w:val="22"/>
          <w:szCs w:val="22"/>
        </w:rPr>
        <w:t xml:space="preserve"> pertanto</w:t>
      </w:r>
      <w:r w:rsidR="007D1763">
        <w:rPr>
          <w:rFonts w:ascii="Times New Roman" w:eastAsia="Times New Roman" w:hAnsi="Times New Roman" w:cs="Times New Roman"/>
          <w:color w:val="auto"/>
          <w:sz w:val="22"/>
          <w:szCs w:val="22"/>
        </w:rPr>
        <w:t>,</w:t>
      </w:r>
      <w:r w:rsidRPr="00D72317">
        <w:rPr>
          <w:rFonts w:ascii="Times New Roman" w:eastAsia="Times New Roman" w:hAnsi="Times New Roman" w:cs="Times New Roman"/>
          <w:color w:val="auto"/>
          <w:sz w:val="22"/>
          <w:szCs w:val="22"/>
        </w:rPr>
        <w:t xml:space="preserve"> si applica l’art. 1, comma 2 </w:t>
      </w:r>
      <w:proofErr w:type="spellStart"/>
      <w:r w:rsidRPr="00D72317">
        <w:rPr>
          <w:rFonts w:ascii="Times New Roman" w:eastAsia="Times New Roman" w:hAnsi="Times New Roman" w:cs="Times New Roman"/>
          <w:color w:val="auto"/>
          <w:sz w:val="22"/>
          <w:szCs w:val="22"/>
        </w:rPr>
        <w:t>lett</w:t>
      </w:r>
      <w:proofErr w:type="spellEnd"/>
      <w:r w:rsidRPr="00D72317">
        <w:rPr>
          <w:rFonts w:ascii="Times New Roman" w:eastAsia="Times New Roman" w:hAnsi="Times New Roman" w:cs="Times New Roman"/>
          <w:color w:val="auto"/>
          <w:sz w:val="22"/>
          <w:szCs w:val="22"/>
        </w:rPr>
        <w:t>. a) del D.L. n. 76/2020</w:t>
      </w:r>
      <w:r w:rsidR="005059D6">
        <w:rPr>
          <w:rFonts w:ascii="Times New Roman" w:eastAsia="Times New Roman" w:hAnsi="Times New Roman" w:cs="Times New Roman"/>
          <w:color w:val="auto"/>
          <w:sz w:val="22"/>
          <w:szCs w:val="22"/>
        </w:rPr>
        <w:t>,</w:t>
      </w:r>
      <w:r w:rsidRPr="00D72317">
        <w:rPr>
          <w:rFonts w:ascii="Times New Roman" w:eastAsia="Times New Roman" w:hAnsi="Times New Roman" w:cs="Times New Roman"/>
          <w:color w:val="auto"/>
          <w:sz w:val="22"/>
          <w:szCs w:val="22"/>
        </w:rPr>
        <w:t xml:space="preserve"> convertito con </w:t>
      </w:r>
      <w:r>
        <w:rPr>
          <w:rFonts w:ascii="Times New Roman" w:eastAsia="Times New Roman" w:hAnsi="Times New Roman" w:cs="Times New Roman"/>
          <w:color w:val="auto"/>
          <w:sz w:val="22"/>
          <w:szCs w:val="22"/>
        </w:rPr>
        <w:t>L. 120/2020</w:t>
      </w:r>
      <w:r w:rsidR="00E108EA">
        <w:rPr>
          <w:rFonts w:ascii="Times New Roman" w:eastAsia="Times New Roman" w:hAnsi="Times New Roman" w:cs="Times New Roman"/>
          <w:color w:val="auto"/>
          <w:sz w:val="22"/>
          <w:szCs w:val="22"/>
        </w:rPr>
        <w:t xml:space="preserve">, e </w:t>
      </w:r>
      <w:proofErr w:type="spellStart"/>
      <w:r w:rsidR="00E108EA">
        <w:rPr>
          <w:rFonts w:ascii="Times New Roman" w:eastAsia="Times New Roman" w:hAnsi="Times New Roman" w:cs="Times New Roman"/>
          <w:color w:val="auto"/>
          <w:sz w:val="22"/>
          <w:szCs w:val="22"/>
        </w:rPr>
        <w:t>s.</w:t>
      </w:r>
      <w:r w:rsidR="005059D6">
        <w:rPr>
          <w:rFonts w:ascii="Times New Roman" w:eastAsia="Times New Roman" w:hAnsi="Times New Roman" w:cs="Times New Roman"/>
          <w:color w:val="auto"/>
          <w:sz w:val="22"/>
          <w:szCs w:val="22"/>
        </w:rPr>
        <w:t>m.i.</w:t>
      </w:r>
      <w:proofErr w:type="spellEnd"/>
      <w:r w:rsidR="005059D6">
        <w:rPr>
          <w:rFonts w:ascii="Times New Roman" w:eastAsia="Times New Roman" w:hAnsi="Times New Roman" w:cs="Times New Roman"/>
          <w:color w:val="auto"/>
          <w:sz w:val="22"/>
          <w:szCs w:val="22"/>
        </w:rPr>
        <w:t>,</w:t>
      </w:r>
      <w:r>
        <w:rPr>
          <w:rFonts w:ascii="Times New Roman" w:eastAsia="Times New Roman" w:hAnsi="Times New Roman" w:cs="Times New Roman"/>
          <w:color w:val="auto"/>
          <w:sz w:val="22"/>
          <w:szCs w:val="22"/>
        </w:rPr>
        <w:t xml:space="preserve"> </w:t>
      </w:r>
      <w:r w:rsidRPr="00D72317">
        <w:rPr>
          <w:rFonts w:ascii="Times New Roman" w:eastAsia="Times New Roman" w:hAnsi="Times New Roman" w:cs="Times New Roman"/>
          <w:color w:val="auto"/>
          <w:sz w:val="22"/>
          <w:szCs w:val="22"/>
        </w:rPr>
        <w:t>che prevede l’affidamento diretto</w:t>
      </w:r>
      <w:r w:rsidRPr="00D72317">
        <w:rPr>
          <w:rFonts w:ascii="Times New Roman" w:hAnsi="Times New Roman" w:cs="Times New Roman"/>
          <w:color w:val="auto"/>
          <w:sz w:val="22"/>
          <w:szCs w:val="22"/>
        </w:rPr>
        <w:t>.</w:t>
      </w:r>
    </w:p>
    <w:p w14:paraId="08B04F17" w14:textId="77777777" w:rsidR="00693B2C" w:rsidRPr="00D72317" w:rsidRDefault="00693B2C" w:rsidP="005059D6">
      <w:pPr>
        <w:jc w:val="both"/>
        <w:rPr>
          <w:sz w:val="22"/>
          <w:szCs w:val="22"/>
        </w:rPr>
      </w:pPr>
    </w:p>
    <w:p w14:paraId="6ED6D30F" w14:textId="274419A3" w:rsidR="003760A9" w:rsidRDefault="00693B2C" w:rsidP="005059D6">
      <w:pPr>
        <w:widowControl w:val="0"/>
        <w:spacing w:before="60"/>
        <w:jc w:val="both"/>
        <w:rPr>
          <w:sz w:val="22"/>
          <w:szCs w:val="22"/>
        </w:rPr>
      </w:pPr>
      <w:r w:rsidRPr="00D72317">
        <w:rPr>
          <w:sz w:val="22"/>
          <w:szCs w:val="22"/>
        </w:rPr>
        <w:t xml:space="preserve">L’affidamento diretto avverrà mediante invito a presentare offerta sulla piattaforma telematica </w:t>
      </w:r>
      <w:proofErr w:type="spellStart"/>
      <w:r w:rsidRPr="00D72317">
        <w:rPr>
          <w:sz w:val="22"/>
          <w:szCs w:val="22"/>
        </w:rPr>
        <w:t>Sintel</w:t>
      </w:r>
      <w:proofErr w:type="spellEnd"/>
      <w:r w:rsidRPr="00D72317">
        <w:rPr>
          <w:sz w:val="22"/>
          <w:szCs w:val="22"/>
        </w:rPr>
        <w:t xml:space="preserve"> di </w:t>
      </w:r>
      <w:r w:rsidR="002237A8">
        <w:rPr>
          <w:sz w:val="22"/>
          <w:szCs w:val="22"/>
        </w:rPr>
        <w:t xml:space="preserve">ARIA </w:t>
      </w:r>
      <w:proofErr w:type="spellStart"/>
      <w:r w:rsidR="002237A8" w:rsidRPr="00205CFE">
        <w:rPr>
          <w:sz w:val="22"/>
          <w:szCs w:val="22"/>
        </w:rPr>
        <w:t>SpA</w:t>
      </w:r>
      <w:proofErr w:type="spellEnd"/>
      <w:r w:rsidR="002237A8" w:rsidRPr="00205CFE">
        <w:rPr>
          <w:sz w:val="22"/>
          <w:szCs w:val="22"/>
        </w:rPr>
        <w:t xml:space="preserve">, tramite il portale </w:t>
      </w:r>
      <w:hyperlink r:id="rId8" w:history="1">
        <w:r w:rsidR="002237A8" w:rsidRPr="00205CFE">
          <w:rPr>
            <w:rStyle w:val="Collegamentoipertestuale"/>
            <w:sz w:val="22"/>
            <w:szCs w:val="22"/>
          </w:rPr>
          <w:t>www.ariaspa.it</w:t>
        </w:r>
      </w:hyperlink>
      <w:r w:rsidR="002237A8" w:rsidRPr="00205CFE">
        <w:rPr>
          <w:sz w:val="22"/>
          <w:szCs w:val="22"/>
        </w:rPr>
        <w:t xml:space="preserve">, </w:t>
      </w:r>
      <w:r w:rsidRPr="00205CFE">
        <w:rPr>
          <w:sz w:val="22"/>
          <w:szCs w:val="22"/>
        </w:rPr>
        <w:t xml:space="preserve">alla ditta che risulterà </w:t>
      </w:r>
      <w:r w:rsidR="007C7D4A" w:rsidRPr="00205CFE">
        <w:rPr>
          <w:sz w:val="22"/>
          <w:szCs w:val="22"/>
        </w:rPr>
        <w:t>completamente rispondente a quanto richiesto con il prezzo più basso</w:t>
      </w:r>
      <w:r w:rsidRPr="00205CFE">
        <w:rPr>
          <w:sz w:val="22"/>
          <w:szCs w:val="22"/>
        </w:rPr>
        <w:t>.</w:t>
      </w:r>
      <w:r w:rsidR="00570323" w:rsidRPr="00EF1F2F">
        <w:rPr>
          <w:sz w:val="22"/>
          <w:szCs w:val="22"/>
        </w:rPr>
        <w:t xml:space="preserve"> </w:t>
      </w:r>
    </w:p>
    <w:p w14:paraId="355EA841" w14:textId="77777777" w:rsidR="00693B2C" w:rsidRPr="00D72317" w:rsidRDefault="00693B2C" w:rsidP="005059D6">
      <w:pPr>
        <w:jc w:val="both"/>
        <w:rPr>
          <w:sz w:val="22"/>
          <w:szCs w:val="22"/>
        </w:rPr>
      </w:pPr>
      <w:bookmarkStart w:id="0" w:name="_GoBack"/>
      <w:bookmarkEnd w:id="0"/>
    </w:p>
    <w:p w14:paraId="0B6982E8" w14:textId="2D6BFFF2" w:rsidR="00693B2C" w:rsidRPr="00D72317" w:rsidRDefault="00693B2C" w:rsidP="005059D6">
      <w:pPr>
        <w:spacing w:after="120"/>
        <w:jc w:val="both"/>
        <w:rPr>
          <w:sz w:val="22"/>
          <w:szCs w:val="22"/>
        </w:rPr>
      </w:pPr>
      <w:r w:rsidRPr="00D72317">
        <w:rPr>
          <w:sz w:val="22"/>
          <w:szCs w:val="22"/>
        </w:rPr>
        <w:t xml:space="preserve">Si invitano gli operatori economici interessati, in possesso dei requisiti richiesti, a presentare la propria </w:t>
      </w:r>
      <w:r w:rsidRPr="00D72317">
        <w:rPr>
          <w:b/>
          <w:sz w:val="22"/>
          <w:szCs w:val="22"/>
          <w:u w:val="single"/>
        </w:rPr>
        <w:t>proposta</w:t>
      </w:r>
      <w:r w:rsidRPr="00D72317">
        <w:rPr>
          <w:sz w:val="22"/>
          <w:szCs w:val="22"/>
          <w:u w:val="single"/>
        </w:rPr>
        <w:t xml:space="preserve"> </w:t>
      </w:r>
      <w:r w:rsidR="00136D46" w:rsidRPr="00136D46">
        <w:rPr>
          <w:b/>
          <w:sz w:val="22"/>
          <w:szCs w:val="22"/>
          <w:u w:val="single"/>
        </w:rPr>
        <w:t>tecnica ed</w:t>
      </w:r>
      <w:r w:rsidR="00136D46">
        <w:rPr>
          <w:sz w:val="22"/>
          <w:szCs w:val="22"/>
          <w:u w:val="single"/>
        </w:rPr>
        <w:t xml:space="preserve"> </w:t>
      </w:r>
      <w:r w:rsidRPr="00D72317">
        <w:rPr>
          <w:b/>
          <w:sz w:val="22"/>
          <w:szCs w:val="22"/>
          <w:u w:val="single"/>
        </w:rPr>
        <w:t>economica</w:t>
      </w:r>
      <w:r w:rsidRPr="00D72317">
        <w:rPr>
          <w:sz w:val="22"/>
          <w:szCs w:val="22"/>
        </w:rPr>
        <w:t xml:space="preserve">, </w:t>
      </w:r>
      <w:r w:rsidR="0013005F" w:rsidRPr="002D4278">
        <w:rPr>
          <w:b/>
          <w:sz w:val="22"/>
          <w:szCs w:val="22"/>
        </w:rPr>
        <w:t xml:space="preserve">entro le ore 10.00 del giorno </w:t>
      </w:r>
      <w:r w:rsidR="00666027">
        <w:rPr>
          <w:b/>
          <w:sz w:val="22"/>
          <w:szCs w:val="22"/>
        </w:rPr>
        <w:t>0</w:t>
      </w:r>
      <w:r w:rsidR="00014AB3">
        <w:rPr>
          <w:b/>
          <w:sz w:val="22"/>
          <w:szCs w:val="22"/>
        </w:rPr>
        <w:t>3</w:t>
      </w:r>
      <w:r w:rsidR="00916962">
        <w:rPr>
          <w:b/>
          <w:sz w:val="22"/>
          <w:szCs w:val="22"/>
        </w:rPr>
        <w:t>.0</w:t>
      </w:r>
      <w:r w:rsidR="00666027">
        <w:rPr>
          <w:b/>
          <w:sz w:val="22"/>
          <w:szCs w:val="22"/>
        </w:rPr>
        <w:t>8</w:t>
      </w:r>
      <w:r w:rsidR="00916962">
        <w:rPr>
          <w:b/>
          <w:sz w:val="22"/>
          <w:szCs w:val="22"/>
        </w:rPr>
        <w:t>.</w:t>
      </w:r>
      <w:r w:rsidR="00D51579" w:rsidRPr="002D4278">
        <w:rPr>
          <w:b/>
          <w:sz w:val="22"/>
          <w:szCs w:val="22"/>
        </w:rPr>
        <w:t>2021</w:t>
      </w:r>
      <w:r w:rsidRPr="002D4278">
        <w:rPr>
          <w:sz w:val="22"/>
          <w:szCs w:val="22"/>
        </w:rPr>
        <w:t>,</w:t>
      </w:r>
      <w:r w:rsidRPr="00D72317">
        <w:rPr>
          <w:sz w:val="22"/>
          <w:szCs w:val="22"/>
        </w:rPr>
        <w:t xml:space="preserve"> cliccando sulla voce “manifesta interesse</w:t>
      </w:r>
      <w:r w:rsidRPr="00C83681">
        <w:rPr>
          <w:sz w:val="22"/>
          <w:szCs w:val="22"/>
        </w:rPr>
        <w:t>” accedendo</w:t>
      </w:r>
      <w:r w:rsidRPr="00D72317">
        <w:rPr>
          <w:sz w:val="22"/>
          <w:szCs w:val="22"/>
        </w:rPr>
        <w:t xml:space="preserve"> all’indirizzo </w:t>
      </w:r>
      <w:hyperlink r:id="rId9" w:tgtFrame="_blank" w:history="1">
        <w:r w:rsidRPr="00D72317">
          <w:rPr>
            <w:color w:val="0000FF"/>
            <w:sz w:val="22"/>
            <w:szCs w:val="22"/>
            <w:u w:val="single"/>
          </w:rPr>
          <w:t>https://www.aulss7.veneto.it/bandi-di-gara</w:t>
        </w:r>
      </w:hyperlink>
      <w:r w:rsidRPr="00D72317">
        <w:rPr>
          <w:sz w:val="22"/>
          <w:szCs w:val="22"/>
        </w:rPr>
        <w:t>.</w:t>
      </w:r>
    </w:p>
    <w:p w14:paraId="69CFC815" w14:textId="77777777" w:rsidR="00627302" w:rsidRPr="00D72317" w:rsidRDefault="00627302" w:rsidP="005059D6">
      <w:pPr>
        <w:jc w:val="both"/>
        <w:rPr>
          <w:sz w:val="22"/>
          <w:szCs w:val="22"/>
        </w:rPr>
      </w:pPr>
      <w:r w:rsidRPr="00D72317">
        <w:rPr>
          <w:sz w:val="22"/>
          <w:szCs w:val="22"/>
        </w:rPr>
        <w:t xml:space="preserve">La ditta dovrà presentare la propria proposta completa di: </w:t>
      </w:r>
    </w:p>
    <w:p w14:paraId="633BCA9C" w14:textId="77777777" w:rsidR="00627302" w:rsidRDefault="00627302" w:rsidP="005059D6">
      <w:pPr>
        <w:pStyle w:val="Paragrafoelenco"/>
        <w:numPr>
          <w:ilvl w:val="0"/>
          <w:numId w:val="2"/>
        </w:numPr>
        <w:tabs>
          <w:tab w:val="left" w:pos="9639"/>
        </w:tabs>
        <w:overflowPunct w:val="0"/>
        <w:autoSpaceDE w:val="0"/>
        <w:autoSpaceDN w:val="0"/>
        <w:adjustRightInd w:val="0"/>
        <w:ind w:left="284" w:hanging="284"/>
        <w:jc w:val="both"/>
        <w:textAlignment w:val="baseline"/>
        <w:rPr>
          <w:rFonts w:ascii="Times New Roman" w:hAnsi="Times New Roman"/>
        </w:rPr>
      </w:pPr>
      <w:r w:rsidRPr="00D72317">
        <w:rPr>
          <w:rFonts w:ascii="Times New Roman" w:hAnsi="Times New Roman"/>
        </w:rPr>
        <w:t xml:space="preserve">descrizione completa dell’attrezzatura, dei suoi componenti e delle specifiche tecniche accompagnata da relativi dépliant, specificazione di esigenze impiantistiche e ambientali per la regolare installazione, </w:t>
      </w:r>
      <w:r>
        <w:rPr>
          <w:rFonts w:ascii="Times New Roman" w:hAnsi="Times New Roman"/>
        </w:rPr>
        <w:t>“</w:t>
      </w:r>
      <w:r w:rsidRPr="00D72317">
        <w:rPr>
          <w:rFonts w:ascii="Times New Roman" w:hAnsi="Times New Roman"/>
        </w:rPr>
        <w:t xml:space="preserve">Scheda tecnica preliminare </w:t>
      </w:r>
      <w:proofErr w:type="spellStart"/>
      <w:r w:rsidRPr="00D72317">
        <w:rPr>
          <w:rFonts w:ascii="Times New Roman" w:hAnsi="Times New Roman"/>
          <w:bCs/>
        </w:rPr>
        <w:t>mod</w:t>
      </w:r>
      <w:proofErr w:type="spellEnd"/>
      <w:r w:rsidRPr="00D72317">
        <w:rPr>
          <w:rFonts w:ascii="Times New Roman" w:hAnsi="Times New Roman"/>
          <w:bCs/>
        </w:rPr>
        <w:t>. MD74100AZ.001</w:t>
      </w:r>
      <w:r>
        <w:rPr>
          <w:rFonts w:ascii="Times New Roman" w:hAnsi="Times New Roman"/>
          <w:bCs/>
        </w:rPr>
        <w:t>”</w:t>
      </w:r>
      <w:r w:rsidRPr="00D72317">
        <w:rPr>
          <w:rFonts w:ascii="Times New Roman" w:hAnsi="Times New Roman"/>
          <w:bCs/>
        </w:rPr>
        <w:t xml:space="preserve"> e dei materiali di consumo (</w:t>
      </w:r>
      <w:r w:rsidRPr="00FF31F5">
        <w:rPr>
          <w:rFonts w:ascii="Times New Roman" w:hAnsi="Times New Roman"/>
          <w:bCs/>
          <w:u w:val="single"/>
        </w:rPr>
        <w:t>Allegato 1</w:t>
      </w:r>
      <w:r w:rsidRPr="00D72317">
        <w:rPr>
          <w:rFonts w:ascii="Times New Roman" w:hAnsi="Times New Roman"/>
          <w:bCs/>
        </w:rPr>
        <w:t>)</w:t>
      </w:r>
      <w:r w:rsidRPr="00D72317">
        <w:rPr>
          <w:rFonts w:ascii="Times New Roman" w:hAnsi="Times New Roman"/>
        </w:rPr>
        <w:t xml:space="preserve">; </w:t>
      </w:r>
    </w:p>
    <w:p w14:paraId="07D89B9E" w14:textId="77777777" w:rsidR="00627302" w:rsidRPr="00077DF6" w:rsidRDefault="00627302" w:rsidP="005059D6">
      <w:pPr>
        <w:pStyle w:val="Paragrafoelenco"/>
        <w:numPr>
          <w:ilvl w:val="0"/>
          <w:numId w:val="2"/>
        </w:numPr>
        <w:overflowPunct w:val="0"/>
        <w:autoSpaceDE w:val="0"/>
        <w:autoSpaceDN w:val="0"/>
        <w:adjustRightInd w:val="0"/>
        <w:ind w:left="284" w:hanging="284"/>
        <w:jc w:val="both"/>
        <w:textAlignment w:val="baseline"/>
        <w:rPr>
          <w:rFonts w:ascii="Times New Roman" w:hAnsi="Times New Roman"/>
        </w:rPr>
      </w:pPr>
      <w:r w:rsidRPr="00077DF6">
        <w:rPr>
          <w:rFonts w:ascii="Times New Roman" w:hAnsi="Times New Roman"/>
          <w:bCs/>
        </w:rPr>
        <w:t xml:space="preserve">stesura attraverso la “Tabella descrizione tecnica” (da compilare e allegare in formato </w:t>
      </w:r>
      <w:proofErr w:type="spellStart"/>
      <w:r w:rsidRPr="00077DF6">
        <w:rPr>
          <w:rFonts w:ascii="Times New Roman" w:hAnsi="Times New Roman"/>
          <w:bCs/>
        </w:rPr>
        <w:t>excel</w:t>
      </w:r>
      <w:proofErr w:type="spellEnd"/>
      <w:r w:rsidRPr="00077DF6">
        <w:rPr>
          <w:rFonts w:ascii="Times New Roman" w:hAnsi="Times New Roman"/>
          <w:bCs/>
        </w:rPr>
        <w:t>),</w:t>
      </w:r>
      <w:r>
        <w:rPr>
          <w:rFonts w:ascii="Times New Roman" w:hAnsi="Times New Roman"/>
          <w:bCs/>
        </w:rPr>
        <w:t xml:space="preserve"> </w:t>
      </w:r>
      <w:r w:rsidRPr="00077DF6">
        <w:rPr>
          <w:rFonts w:ascii="Times New Roman" w:hAnsi="Times New Roman"/>
          <w:bCs/>
        </w:rPr>
        <w:t>in cui ad ogni riga corrisponda una sola caratteristica tecnica qualitativa o un solo criterio di valutazione e con due colonne: la prima con le caratteristiche/criteri, la seconda con i dati forniti (</w:t>
      </w:r>
      <w:r w:rsidRPr="00077DF6">
        <w:rPr>
          <w:rFonts w:ascii="Times New Roman" w:hAnsi="Times New Roman"/>
          <w:bCs/>
          <w:u w:val="single"/>
        </w:rPr>
        <w:t>Allegato 2</w:t>
      </w:r>
      <w:r w:rsidRPr="00077DF6">
        <w:rPr>
          <w:rFonts w:ascii="Times New Roman" w:hAnsi="Times New Roman"/>
          <w:bCs/>
        </w:rPr>
        <w:t>)</w:t>
      </w:r>
      <w:r w:rsidR="00C36AD6">
        <w:rPr>
          <w:rFonts w:ascii="Times New Roman" w:hAnsi="Times New Roman"/>
          <w:bCs/>
        </w:rPr>
        <w:t>;</w:t>
      </w:r>
    </w:p>
    <w:p w14:paraId="1BD6A0D1" w14:textId="77777777" w:rsidR="00627302" w:rsidRPr="00D72317" w:rsidRDefault="00627302" w:rsidP="005059D6">
      <w:pPr>
        <w:pStyle w:val="Paragrafoelenco"/>
        <w:numPr>
          <w:ilvl w:val="0"/>
          <w:numId w:val="2"/>
        </w:numPr>
        <w:ind w:left="284" w:hanging="284"/>
        <w:jc w:val="both"/>
        <w:rPr>
          <w:rFonts w:ascii="Times New Roman" w:hAnsi="Times New Roman"/>
        </w:rPr>
      </w:pPr>
      <w:r w:rsidRPr="00D72317">
        <w:rPr>
          <w:rFonts w:ascii="Times New Roman" w:hAnsi="Times New Roman"/>
        </w:rPr>
        <w:t xml:space="preserve">descrizione completa del singolo prodotto e relative specifiche tecniche da cui si evinca chiaramente il rispetto delle specifiche minime </w:t>
      </w:r>
      <w:r>
        <w:rPr>
          <w:rFonts w:ascii="Times New Roman" w:hAnsi="Times New Roman"/>
        </w:rPr>
        <w:t>richieste</w:t>
      </w:r>
      <w:r w:rsidRPr="00D72317">
        <w:rPr>
          <w:rFonts w:ascii="Times New Roman" w:hAnsi="Times New Roman"/>
        </w:rPr>
        <w:t xml:space="preserve">; </w:t>
      </w:r>
    </w:p>
    <w:p w14:paraId="13E4300B" w14:textId="77777777" w:rsidR="00627302" w:rsidRPr="00D72317" w:rsidRDefault="00627302" w:rsidP="005059D6">
      <w:pPr>
        <w:pStyle w:val="Paragrafoelenco"/>
        <w:numPr>
          <w:ilvl w:val="0"/>
          <w:numId w:val="2"/>
        </w:numPr>
        <w:ind w:left="284" w:hanging="284"/>
        <w:jc w:val="both"/>
        <w:rPr>
          <w:rFonts w:ascii="Times New Roman" w:hAnsi="Times New Roman"/>
        </w:rPr>
      </w:pPr>
      <w:r w:rsidRPr="00D72317">
        <w:rPr>
          <w:rFonts w:ascii="Times New Roman" w:hAnsi="Times New Roman"/>
        </w:rPr>
        <w:t>scheda tecnica dettagliata di ciascun prodotto offerto, comprensiva del numero di Registrazione CND, Codice Repertorio Dispositivi Medici, il codice attribuito dal fabbricante al prodotto (REF), in lingua italiana da cui si evinca chiaramente il rispetto delle specifiche minime richieste e corredata di una documentazione illustrativa che sia in grado di illustrare le caratteristiche tecniche e di sicurezza, la stabilità, durata, modalità e condizioni ottimali di conservazione;</w:t>
      </w:r>
    </w:p>
    <w:p w14:paraId="3413DFBA" w14:textId="77777777" w:rsidR="00627302" w:rsidRDefault="00627302" w:rsidP="005059D6">
      <w:pPr>
        <w:pStyle w:val="Paragrafoelenco"/>
        <w:numPr>
          <w:ilvl w:val="0"/>
          <w:numId w:val="2"/>
        </w:numPr>
        <w:ind w:left="284" w:hanging="284"/>
        <w:jc w:val="both"/>
        <w:rPr>
          <w:rFonts w:ascii="Times New Roman" w:hAnsi="Times New Roman"/>
        </w:rPr>
      </w:pPr>
      <w:r w:rsidRPr="00D72317">
        <w:rPr>
          <w:rFonts w:ascii="Times New Roman" w:hAnsi="Times New Roman"/>
        </w:rPr>
        <w:lastRenderedPageBreak/>
        <w:t>dichiarazione della destinazione d’uso, eventuali prescrizioni, modalità di utilizzo e ogni informazione utile all’utilizzatore;</w:t>
      </w:r>
    </w:p>
    <w:p w14:paraId="797AB237" w14:textId="77777777" w:rsidR="00627302" w:rsidRPr="00077DF6" w:rsidRDefault="00627302" w:rsidP="005059D6">
      <w:pPr>
        <w:pStyle w:val="Paragrafoelenco"/>
        <w:numPr>
          <w:ilvl w:val="0"/>
          <w:numId w:val="2"/>
        </w:numPr>
        <w:ind w:left="284" w:hanging="284"/>
        <w:jc w:val="both"/>
        <w:rPr>
          <w:rFonts w:ascii="Times New Roman" w:hAnsi="Times New Roman"/>
        </w:rPr>
      </w:pPr>
      <w:r w:rsidRPr="00077DF6">
        <w:rPr>
          <w:rFonts w:ascii="Times New Roman" w:hAnsi="Times New Roman"/>
        </w:rPr>
        <w:t>dichiarazione di conformità alla Direttiva sui Dispositivi Medici, relativa a tutti i componenti del sistema a cui è applicabile;</w:t>
      </w:r>
    </w:p>
    <w:p w14:paraId="7313EB67" w14:textId="77777777" w:rsidR="00627302" w:rsidRPr="00D72317" w:rsidRDefault="00627302" w:rsidP="005059D6">
      <w:pPr>
        <w:pStyle w:val="Paragrafoelenco"/>
        <w:numPr>
          <w:ilvl w:val="0"/>
          <w:numId w:val="2"/>
        </w:numPr>
        <w:ind w:left="284" w:hanging="284"/>
        <w:jc w:val="both"/>
        <w:rPr>
          <w:rFonts w:ascii="Times New Roman" w:hAnsi="Times New Roman"/>
        </w:rPr>
      </w:pPr>
      <w:r w:rsidRPr="00D72317">
        <w:rPr>
          <w:rFonts w:ascii="Times New Roman" w:hAnsi="Times New Roman"/>
        </w:rPr>
        <w:t>eventuale dichiarazione di esclusività</w:t>
      </w:r>
      <w:r>
        <w:rPr>
          <w:rFonts w:ascii="Times New Roman" w:hAnsi="Times New Roman"/>
        </w:rPr>
        <w:t>;</w:t>
      </w:r>
    </w:p>
    <w:p w14:paraId="5E3ABF55" w14:textId="77777777" w:rsidR="00627302" w:rsidRPr="00D72317" w:rsidRDefault="00627302" w:rsidP="005059D6">
      <w:pPr>
        <w:pStyle w:val="Paragrafoelenco"/>
        <w:numPr>
          <w:ilvl w:val="0"/>
          <w:numId w:val="2"/>
        </w:numPr>
        <w:ind w:left="284" w:hanging="284"/>
        <w:jc w:val="both"/>
        <w:rPr>
          <w:rFonts w:ascii="Times New Roman" w:hAnsi="Times New Roman"/>
        </w:rPr>
      </w:pPr>
      <w:r w:rsidRPr="00D72317">
        <w:rPr>
          <w:rFonts w:ascii="Times New Roman" w:hAnsi="Times New Roman"/>
        </w:rPr>
        <w:t>preventivo economico come da fac</w:t>
      </w:r>
      <w:r w:rsidR="0052119C">
        <w:rPr>
          <w:rFonts w:ascii="Times New Roman" w:hAnsi="Times New Roman"/>
        </w:rPr>
        <w:t>-</w:t>
      </w:r>
      <w:r w:rsidRPr="00D72317">
        <w:rPr>
          <w:rFonts w:ascii="Times New Roman" w:hAnsi="Times New Roman"/>
        </w:rPr>
        <w:t xml:space="preserve">simile </w:t>
      </w:r>
      <w:r w:rsidRPr="00FF31F5">
        <w:rPr>
          <w:rFonts w:ascii="Times New Roman" w:hAnsi="Times New Roman"/>
          <w:u w:val="single"/>
        </w:rPr>
        <w:t>Allegato 3).</w:t>
      </w:r>
    </w:p>
    <w:p w14:paraId="0ECB15E5" w14:textId="77777777" w:rsidR="00693B2C" w:rsidRPr="00D72317" w:rsidRDefault="00693B2C" w:rsidP="005059D6">
      <w:pPr>
        <w:pStyle w:val="Paragrafoelenco"/>
        <w:ind w:left="284"/>
        <w:jc w:val="both"/>
        <w:rPr>
          <w:rFonts w:ascii="Times New Roman" w:hAnsi="Times New Roman"/>
        </w:rPr>
      </w:pPr>
    </w:p>
    <w:p w14:paraId="2013A8E4" w14:textId="77777777" w:rsidR="00693B2C" w:rsidRPr="00D72317" w:rsidRDefault="00693B2C" w:rsidP="005059D6">
      <w:pPr>
        <w:jc w:val="both"/>
        <w:rPr>
          <w:sz w:val="22"/>
          <w:szCs w:val="22"/>
        </w:rPr>
      </w:pPr>
      <w:r w:rsidRPr="00D72317">
        <w:rPr>
          <w:sz w:val="22"/>
          <w:szCs w:val="22"/>
        </w:rPr>
        <w:t xml:space="preserve">È possibile allegare un solo file pertanto, in caso di più documenti, </w:t>
      </w:r>
      <w:r w:rsidRPr="00D72317">
        <w:rPr>
          <w:sz w:val="22"/>
          <w:szCs w:val="22"/>
          <w:u w:val="single"/>
        </w:rPr>
        <w:t>deve essere prodotto un solo file compresso (file.zip)</w:t>
      </w:r>
      <w:r w:rsidRPr="00D72317">
        <w:rPr>
          <w:sz w:val="22"/>
          <w:szCs w:val="22"/>
        </w:rPr>
        <w:t>.</w:t>
      </w:r>
    </w:p>
    <w:p w14:paraId="2D42FD3C" w14:textId="77777777" w:rsidR="00693B2C" w:rsidRDefault="00693B2C" w:rsidP="005059D6">
      <w:pPr>
        <w:jc w:val="both"/>
        <w:rPr>
          <w:sz w:val="22"/>
          <w:szCs w:val="22"/>
        </w:rPr>
      </w:pPr>
    </w:p>
    <w:p w14:paraId="7DF9A86E" w14:textId="77777777" w:rsidR="003F71DD" w:rsidRPr="00D72317" w:rsidRDefault="003F71DD" w:rsidP="005059D6">
      <w:pPr>
        <w:jc w:val="both"/>
        <w:rPr>
          <w:sz w:val="22"/>
          <w:szCs w:val="22"/>
        </w:rPr>
      </w:pPr>
      <w:r w:rsidRPr="00D72317">
        <w:rPr>
          <w:sz w:val="22"/>
          <w:szCs w:val="22"/>
        </w:rPr>
        <w:t xml:space="preserve">Potrà, ad insindacabile discrezione dell’Azienda </w:t>
      </w:r>
      <w:proofErr w:type="spellStart"/>
      <w:r>
        <w:rPr>
          <w:sz w:val="22"/>
          <w:szCs w:val="22"/>
        </w:rPr>
        <w:t>Ulss</w:t>
      </w:r>
      <w:proofErr w:type="spellEnd"/>
      <w:r w:rsidRPr="00D72317">
        <w:rPr>
          <w:sz w:val="22"/>
          <w:szCs w:val="22"/>
        </w:rPr>
        <w:t xml:space="preserve">, essere richiesta </w:t>
      </w:r>
      <w:r w:rsidRPr="00D72317">
        <w:rPr>
          <w:sz w:val="22"/>
          <w:szCs w:val="22"/>
          <w:u w:val="single"/>
        </w:rPr>
        <w:t>l’eventuale prova visione/demo dei sistemi</w:t>
      </w:r>
      <w:r w:rsidRPr="00FF5C64">
        <w:rPr>
          <w:sz w:val="22"/>
          <w:szCs w:val="22"/>
        </w:rPr>
        <w:t xml:space="preserve"> </w:t>
      </w:r>
      <w:r w:rsidRPr="00D72317">
        <w:rPr>
          <w:sz w:val="22"/>
          <w:szCs w:val="22"/>
        </w:rPr>
        <w:t>dell</w:t>
      </w:r>
      <w:r w:rsidR="00FF5C64">
        <w:rPr>
          <w:sz w:val="22"/>
          <w:szCs w:val="22"/>
        </w:rPr>
        <w:t xml:space="preserve">a/e </w:t>
      </w:r>
      <w:r w:rsidRPr="00D72317">
        <w:rPr>
          <w:sz w:val="22"/>
          <w:szCs w:val="22"/>
        </w:rPr>
        <w:t>offerta/e ritenuta/e di maggior interesse.</w:t>
      </w:r>
    </w:p>
    <w:p w14:paraId="6DBF88A8" w14:textId="77777777" w:rsidR="003F71DD" w:rsidRPr="00D72317" w:rsidRDefault="003F71DD" w:rsidP="005059D6">
      <w:pPr>
        <w:jc w:val="both"/>
        <w:rPr>
          <w:sz w:val="22"/>
          <w:szCs w:val="22"/>
        </w:rPr>
      </w:pPr>
      <w:r w:rsidRPr="00D72317">
        <w:rPr>
          <w:sz w:val="22"/>
          <w:szCs w:val="22"/>
        </w:rPr>
        <w:t>La prova-visione dovrà essere eseguita, a spese della ditta, con lo specialista di prodotto della ditta presente e dovrà garantire idonea copertura assicurativa a proprio carico contro eventuali rischi che possano derivare a pazienti, operatori o terzi nell’eventuale impiego dell’apparecchiatura per l'intero periodo di utilizzazione.</w:t>
      </w:r>
    </w:p>
    <w:p w14:paraId="67EA893E" w14:textId="77777777" w:rsidR="003F71DD" w:rsidRPr="00D72317" w:rsidRDefault="003F71DD" w:rsidP="005059D6">
      <w:pPr>
        <w:jc w:val="both"/>
        <w:rPr>
          <w:sz w:val="22"/>
          <w:szCs w:val="22"/>
        </w:rPr>
      </w:pPr>
      <w:r w:rsidRPr="00D72317">
        <w:rPr>
          <w:sz w:val="22"/>
          <w:szCs w:val="22"/>
        </w:rPr>
        <w:t>Tutte le spese per le prove, nessuna esclusa, sono a carico del concorrente.</w:t>
      </w:r>
    </w:p>
    <w:p w14:paraId="2BA0053D" w14:textId="77777777" w:rsidR="003F71DD" w:rsidRPr="00D72317" w:rsidRDefault="003F71DD" w:rsidP="005059D6">
      <w:pPr>
        <w:jc w:val="both"/>
        <w:rPr>
          <w:sz w:val="22"/>
          <w:szCs w:val="22"/>
        </w:rPr>
      </w:pPr>
    </w:p>
    <w:p w14:paraId="34F5B659" w14:textId="77777777" w:rsidR="00693B2C" w:rsidRPr="00D72317" w:rsidRDefault="00693B2C" w:rsidP="005059D6">
      <w:pPr>
        <w:pStyle w:val="Paragrafoelenco"/>
        <w:numPr>
          <w:ilvl w:val="0"/>
          <w:numId w:val="1"/>
        </w:numPr>
        <w:tabs>
          <w:tab w:val="left" w:pos="5670"/>
        </w:tabs>
        <w:ind w:hanging="1004"/>
        <w:jc w:val="both"/>
        <w:rPr>
          <w:rFonts w:ascii="Times New Roman" w:hAnsi="Times New Roman"/>
          <w:b/>
          <w:u w:val="single"/>
        </w:rPr>
      </w:pPr>
      <w:r w:rsidRPr="00D72317">
        <w:rPr>
          <w:rFonts w:ascii="Times New Roman" w:hAnsi="Times New Roman"/>
          <w:b/>
          <w:u w:val="single"/>
        </w:rPr>
        <w:t>Trattamento dei dati personali</w:t>
      </w:r>
    </w:p>
    <w:p w14:paraId="51614F38" w14:textId="77777777" w:rsidR="00693B2C" w:rsidRPr="00D72317" w:rsidRDefault="00693B2C" w:rsidP="005059D6">
      <w:pPr>
        <w:tabs>
          <w:tab w:val="left" w:pos="9356"/>
        </w:tabs>
        <w:jc w:val="both"/>
        <w:rPr>
          <w:sz w:val="22"/>
          <w:szCs w:val="22"/>
        </w:rPr>
      </w:pPr>
      <w:r w:rsidRPr="00D72317">
        <w:rPr>
          <w:sz w:val="22"/>
          <w:szCs w:val="22"/>
        </w:rPr>
        <w:t xml:space="preserve">Con il presente articolo si provvede a dare l’informativa prevista dall’art. 13 del Regolamento UE 2016/679 (nel prosieguo GDPR) facendo presente che i dati personali forniti dalle ditte partecipanti saranno raccolti presso l’Azienda U.L.S.S. n. 7 per le seguenti finalità: - eseguire obblighi derivanti da un contratto oppure per adempiere, prima e dopo l’esecuzione del contratto, a connesse specifiche richieste; - adempiere ad obblighi di legge di natura amministrativa, contabile, civilistica, fiscale, regolamenti, normative comunitarie e/o extracomunitarie; - gestire l’eventuale contenzioso; - gestire l’eventuale processo di qualificazione e monitoraggio del fornitore. Tali trattamenti saranno improntati ai principi di correttezza, liceità, trasparenza e di tutela della riservatezza e dei diritti delle ditte e dei titolari dei dati. I dati personali verranno conservati anche dopo la cessazione del contratto per l’espletamento di tutti gli eventuali adempimenti connessi o derivanti dal contratto per il periodo di durata prescritto dalle leggi vigenti e secondo il termine di prescrizione dei diritti scaturenti dal contratto stesso.  Il conferimento dei dati è obbligatorio in adempimento di quanto richiesto dagli obblighi legali e contrattuali e, pertanto, l'eventuale rifiuto a fornirli, in tutto o in parte, può dar luogo all'impossibilità per l’Azienda di dare esecuzione al contratto o di svolgere correttamente tutti gli adempimenti correlati, compreso il pagamento. Il trattamento sarà svolto in forma automatizzata e/o manuale, con modalità e strumenti volti a garantire la massima sicurezza e riservatezza, ad opera di soggetti appositamente autorizzati. Esclusivamente per le finalità sopra specificate, tutti i dati raccolti ed elaborati potranno essere comunicati a figure interne, autorizzate al trattamento in ragione delle rispettive mansioni, nonché alle seguenti categorie di soggetti esterni: istituti di credito; professionisti o società di servizi che operino per conto della nostra azienda; avvocati e consulenti legali; Enti Pubblici e privati, anche a seguito di ispezioni e verifiche; Amministratori di Sistema e Società fornitrici di servizi software (nell’amministrazione di tali procedure). I dati personali non saranno oggetto/di trasferimento presso Paesi Terzi non europei. Il Titolare del trattamento si riserva però la possibilità di utilizzare servizi in </w:t>
      </w:r>
      <w:proofErr w:type="spellStart"/>
      <w:r w:rsidRPr="00D72317">
        <w:rPr>
          <w:sz w:val="22"/>
          <w:szCs w:val="22"/>
        </w:rPr>
        <w:t>cloud</w:t>
      </w:r>
      <w:proofErr w:type="spellEnd"/>
      <w:r w:rsidRPr="00D72317">
        <w:rPr>
          <w:sz w:val="22"/>
          <w:szCs w:val="22"/>
        </w:rPr>
        <w:t xml:space="preserve"> o che prevedano il trasferimento presso Paesi extra UE: in tal caso i fornitori di tali servizi saranno selezionati tra coloro che forniscono garanzie adeguate, così come previsto dall’art. 46 GDPR. Le ditte hanno il diritto (artt. 15 -22 del GDPR) di chiedere all’Azienda di accedere ai dati personali e di rettificarli se inesatti, di cancellarli o limitarne il trattamento se ne ricorrono i presupposti, oppure di opporsi al loro trattamento per legittimi interessi perseguiti dalla ns. Azienda, nonché di ottenere la portabilità dei dati forniti solo se oggetto di un trattamento automatizzato basato sul consenso o sul contratto. Hanno altresì il diritto di revocare il consenso prestato per le finalità di trattamento che lo richiedono, ferma restando la liceità del trattamento effettuato sino al momento della revoca. Potranno esercitare i diritti sopra indicati contattando l’Ufficio Relazioni con il Pubblico (U.R.P.) inviando una e-mail all’indirizzo: </w:t>
      </w:r>
      <w:hyperlink r:id="rId10" w:history="1">
        <w:r w:rsidRPr="00D72317">
          <w:rPr>
            <w:sz w:val="22"/>
            <w:szCs w:val="22"/>
          </w:rPr>
          <w:t>urpbassano@aulss7.veneto.it</w:t>
        </w:r>
      </w:hyperlink>
      <w:r w:rsidRPr="00D72317">
        <w:rPr>
          <w:sz w:val="22"/>
          <w:szCs w:val="22"/>
        </w:rPr>
        <w:t xml:space="preserve"> oppure a </w:t>
      </w:r>
      <w:hyperlink r:id="rId11" w:history="1">
        <w:r w:rsidRPr="00D72317">
          <w:rPr>
            <w:sz w:val="22"/>
            <w:szCs w:val="22"/>
          </w:rPr>
          <w:t>urpthiene@aulss7.veneto.it</w:t>
        </w:r>
      </w:hyperlink>
      <w:r w:rsidRPr="00D72317">
        <w:rPr>
          <w:sz w:val="22"/>
          <w:szCs w:val="22"/>
        </w:rPr>
        <w:t>; potranno altresì proporre reclamo, ai sensi dell’art. 77 del GDPR, all’autorità di controllo competente in materia (Garante per la protezione dei dati personali).</w:t>
      </w:r>
    </w:p>
    <w:p w14:paraId="1D28FDD9" w14:textId="4FE715A8" w:rsidR="00693B2C" w:rsidRPr="00D72317" w:rsidRDefault="00693B2C" w:rsidP="005059D6">
      <w:pPr>
        <w:tabs>
          <w:tab w:val="left" w:pos="9356"/>
        </w:tabs>
        <w:jc w:val="both"/>
        <w:rPr>
          <w:sz w:val="22"/>
          <w:szCs w:val="22"/>
        </w:rPr>
      </w:pPr>
      <w:r w:rsidRPr="00D72317">
        <w:rPr>
          <w:sz w:val="22"/>
          <w:szCs w:val="22"/>
        </w:rPr>
        <w:t xml:space="preserve">Titolare del trattamento dei dati personali è l’Azienda ULSS n. 7 Pedemontana con sede legale in Via dei Lotti, 40 - 36061 Bassano del Grappa (VI).  Con deliberazione n. 484 del 28.03.2019 il Titolare ha nominato </w:t>
      </w:r>
      <w:r w:rsidRPr="00D72317">
        <w:rPr>
          <w:sz w:val="22"/>
          <w:szCs w:val="22"/>
        </w:rPr>
        <w:lastRenderedPageBreak/>
        <w:t xml:space="preserve">Responsabile della protezione dei dati personali (RPD), ai sensi dell’art. 37 del Regolamento UE 2016/679, il dott. Marcello </w:t>
      </w:r>
      <w:proofErr w:type="spellStart"/>
      <w:r w:rsidRPr="00D72317">
        <w:rPr>
          <w:sz w:val="22"/>
          <w:szCs w:val="22"/>
        </w:rPr>
        <w:t>Mezzasalma</w:t>
      </w:r>
      <w:proofErr w:type="spellEnd"/>
      <w:r w:rsidRPr="00D72317">
        <w:rPr>
          <w:sz w:val="22"/>
          <w:szCs w:val="22"/>
        </w:rPr>
        <w:t>, Dirigente Amministrativo</w:t>
      </w:r>
      <w:r w:rsidR="00666027">
        <w:rPr>
          <w:sz w:val="22"/>
          <w:szCs w:val="22"/>
        </w:rPr>
        <w:t xml:space="preserve"> in servizio presso </w:t>
      </w:r>
      <w:r w:rsidR="00916962">
        <w:rPr>
          <w:sz w:val="22"/>
          <w:szCs w:val="22"/>
        </w:rPr>
        <w:t>l’</w:t>
      </w:r>
      <w:proofErr w:type="spellStart"/>
      <w:r w:rsidR="00916962">
        <w:rPr>
          <w:sz w:val="22"/>
          <w:szCs w:val="22"/>
        </w:rPr>
        <w:t>Ulss</w:t>
      </w:r>
      <w:proofErr w:type="spellEnd"/>
      <w:r w:rsidR="00916962">
        <w:rPr>
          <w:sz w:val="22"/>
          <w:szCs w:val="22"/>
        </w:rPr>
        <w:t xml:space="preserve"> 7 Pedemontana</w:t>
      </w:r>
      <w:r w:rsidRPr="00D72317">
        <w:rPr>
          <w:sz w:val="22"/>
          <w:szCs w:val="22"/>
        </w:rPr>
        <w:t>.</w:t>
      </w:r>
    </w:p>
    <w:p w14:paraId="489F33E4" w14:textId="77777777" w:rsidR="00693B2C" w:rsidRPr="00D72317" w:rsidRDefault="00693B2C" w:rsidP="005059D6">
      <w:pPr>
        <w:ind w:hanging="1"/>
        <w:jc w:val="both"/>
        <w:rPr>
          <w:sz w:val="22"/>
          <w:szCs w:val="22"/>
        </w:rPr>
      </w:pPr>
    </w:p>
    <w:p w14:paraId="1E96854D" w14:textId="77777777" w:rsidR="00693B2C" w:rsidRDefault="00693B2C" w:rsidP="005059D6">
      <w:pPr>
        <w:jc w:val="both"/>
        <w:rPr>
          <w:sz w:val="22"/>
          <w:szCs w:val="22"/>
        </w:rPr>
      </w:pPr>
      <w:r w:rsidRPr="00D72317">
        <w:rPr>
          <w:sz w:val="22"/>
          <w:szCs w:val="22"/>
        </w:rPr>
        <w:t>La Stazione Appaltante si riserva la facoltà di sospendere, modificare o annullare l’indagine in oggetto, nonché di non dare seguito al successivo affidamento senza che i soggetti istanti possano vantare alcuna pretesa.</w:t>
      </w:r>
    </w:p>
    <w:p w14:paraId="0F849BCA" w14:textId="77777777" w:rsidR="00FF5C64" w:rsidRDefault="00FF5C64" w:rsidP="005059D6">
      <w:pPr>
        <w:jc w:val="both"/>
        <w:rPr>
          <w:sz w:val="22"/>
          <w:szCs w:val="22"/>
        </w:rPr>
      </w:pPr>
    </w:p>
    <w:p w14:paraId="6D594C6D" w14:textId="77777777" w:rsidR="007B20F2" w:rsidRPr="002237A8" w:rsidRDefault="00FF5C64" w:rsidP="00FF5C64">
      <w:pPr>
        <w:jc w:val="both"/>
        <w:rPr>
          <w:sz w:val="22"/>
          <w:szCs w:val="22"/>
        </w:rPr>
      </w:pPr>
      <w:r>
        <w:rPr>
          <w:sz w:val="22"/>
          <w:szCs w:val="22"/>
        </w:rPr>
        <w:t xml:space="preserve">Il Responsabile Unico del Procedimento è la dott.ssa Elisabetta </w:t>
      </w:r>
      <w:proofErr w:type="spellStart"/>
      <w:r>
        <w:rPr>
          <w:sz w:val="22"/>
          <w:szCs w:val="22"/>
        </w:rPr>
        <w:t>Zambonin</w:t>
      </w:r>
      <w:proofErr w:type="spellEnd"/>
      <w:r>
        <w:rPr>
          <w:sz w:val="22"/>
          <w:szCs w:val="22"/>
        </w:rPr>
        <w:t xml:space="preserve">, Direttore dell’U.O.C. </w:t>
      </w:r>
      <w:r w:rsidRPr="002237A8">
        <w:rPr>
          <w:sz w:val="22"/>
          <w:szCs w:val="22"/>
        </w:rPr>
        <w:t>Provveditorato, Economato e Gestione della Logistica.</w:t>
      </w:r>
    </w:p>
    <w:p w14:paraId="15D5ECB5" w14:textId="77777777" w:rsidR="00FF5C64" w:rsidRPr="00FF5C64" w:rsidRDefault="00FF5C64" w:rsidP="00FF5C64">
      <w:pPr>
        <w:jc w:val="both"/>
        <w:rPr>
          <w:sz w:val="22"/>
          <w:szCs w:val="22"/>
        </w:rPr>
      </w:pPr>
    </w:p>
    <w:p w14:paraId="4AE6A003" w14:textId="77777777" w:rsidR="00507843" w:rsidRPr="00507843" w:rsidRDefault="00507843" w:rsidP="00507843">
      <w:pPr>
        <w:pStyle w:val="Paragrafoelenco"/>
        <w:widowControl w:val="0"/>
        <w:ind w:left="1080" w:hanging="1080"/>
        <w:jc w:val="both"/>
        <w:rPr>
          <w:rFonts w:ascii="Times New Roman" w:hAnsi="Times New Roman"/>
          <w:i/>
        </w:rPr>
      </w:pPr>
    </w:p>
    <w:p w14:paraId="0C957F24" w14:textId="77777777" w:rsidR="00D65DD6" w:rsidRPr="00507843" w:rsidRDefault="000F7B4E" w:rsidP="003A6E45">
      <w:pPr>
        <w:pStyle w:val="Paragrafoelenco"/>
        <w:widowControl w:val="0"/>
        <w:ind w:left="1080" w:hanging="1080"/>
        <w:rPr>
          <w:rFonts w:ascii="Times New Roman" w:hAnsi="Times New Roman"/>
          <w:i/>
        </w:rPr>
      </w:pPr>
      <w:r w:rsidRPr="00507843">
        <w:rPr>
          <w:rFonts w:ascii="Times New Roman" w:hAnsi="Times New Roman"/>
          <w:i/>
        </w:rPr>
        <w:tab/>
      </w:r>
      <w:r w:rsidRPr="00507843">
        <w:rPr>
          <w:rFonts w:ascii="Times New Roman" w:hAnsi="Times New Roman"/>
          <w:i/>
        </w:rPr>
        <w:tab/>
      </w:r>
      <w:r w:rsidRPr="00507843">
        <w:rPr>
          <w:rFonts w:ascii="Times New Roman" w:hAnsi="Times New Roman"/>
          <w:i/>
        </w:rPr>
        <w:tab/>
      </w:r>
      <w:r w:rsidRPr="00507843">
        <w:rPr>
          <w:rFonts w:ascii="Times New Roman" w:hAnsi="Times New Roman"/>
          <w:i/>
        </w:rPr>
        <w:tab/>
      </w:r>
      <w:r w:rsidR="003A6E45" w:rsidRPr="00507843">
        <w:rPr>
          <w:rFonts w:ascii="Times New Roman" w:hAnsi="Times New Roman"/>
          <w:i/>
        </w:rPr>
        <w:tab/>
      </w:r>
      <w:r w:rsidR="003A6E45" w:rsidRPr="00507843">
        <w:rPr>
          <w:rFonts w:ascii="Times New Roman" w:hAnsi="Times New Roman"/>
          <w:i/>
        </w:rPr>
        <w:tab/>
      </w:r>
      <w:r w:rsidR="003A6E45" w:rsidRPr="00507843">
        <w:rPr>
          <w:rFonts w:ascii="Times New Roman" w:hAnsi="Times New Roman"/>
          <w:i/>
        </w:rPr>
        <w:tab/>
      </w:r>
      <w:r w:rsidR="003A6E45" w:rsidRPr="00507843">
        <w:rPr>
          <w:rFonts w:ascii="Times New Roman" w:hAnsi="Times New Roman"/>
          <w:i/>
        </w:rPr>
        <w:tab/>
      </w:r>
      <w:r w:rsidR="007F43FB" w:rsidRPr="00507843">
        <w:rPr>
          <w:rFonts w:ascii="Times New Roman" w:hAnsi="Times New Roman"/>
          <w:i/>
        </w:rPr>
        <w:t>Il</w:t>
      </w:r>
      <w:r w:rsidR="00D65DD6" w:rsidRPr="00507843">
        <w:rPr>
          <w:rFonts w:ascii="Times New Roman" w:hAnsi="Times New Roman"/>
          <w:i/>
        </w:rPr>
        <w:t xml:space="preserve"> Direttore</w:t>
      </w:r>
      <w:r w:rsidR="00391644" w:rsidRPr="00507843">
        <w:rPr>
          <w:rFonts w:ascii="Times New Roman" w:hAnsi="Times New Roman"/>
          <w:i/>
        </w:rPr>
        <w:t xml:space="preserve"> dell’U.O.C.</w:t>
      </w:r>
    </w:p>
    <w:p w14:paraId="5E3B38B4" w14:textId="77777777" w:rsidR="00D65DD6" w:rsidRPr="00507843" w:rsidRDefault="00D65DD6" w:rsidP="00D51579">
      <w:pPr>
        <w:ind w:left="6360" w:right="-1" w:hanging="2760"/>
        <w:jc w:val="center"/>
        <w:rPr>
          <w:i/>
          <w:sz w:val="22"/>
          <w:szCs w:val="22"/>
        </w:rPr>
      </w:pPr>
      <w:r w:rsidRPr="00507843">
        <w:rPr>
          <w:i/>
          <w:sz w:val="22"/>
          <w:szCs w:val="22"/>
        </w:rPr>
        <w:t>Provveditorato,</w:t>
      </w:r>
      <w:r w:rsidR="00391644" w:rsidRPr="00507843">
        <w:rPr>
          <w:i/>
          <w:sz w:val="22"/>
          <w:szCs w:val="22"/>
        </w:rPr>
        <w:t xml:space="preserve"> E</w:t>
      </w:r>
      <w:r w:rsidRPr="00507843">
        <w:rPr>
          <w:i/>
          <w:sz w:val="22"/>
          <w:szCs w:val="22"/>
        </w:rPr>
        <w:t xml:space="preserve">conomato e </w:t>
      </w:r>
      <w:r w:rsidR="00D51579">
        <w:rPr>
          <w:i/>
          <w:sz w:val="22"/>
          <w:szCs w:val="22"/>
        </w:rPr>
        <w:t>Gestione della L</w:t>
      </w:r>
      <w:r w:rsidR="00391644" w:rsidRPr="00507843">
        <w:rPr>
          <w:i/>
          <w:sz w:val="22"/>
          <w:szCs w:val="22"/>
        </w:rPr>
        <w:t>o</w:t>
      </w:r>
      <w:r w:rsidRPr="00507843">
        <w:rPr>
          <w:i/>
          <w:sz w:val="22"/>
          <w:szCs w:val="22"/>
        </w:rPr>
        <w:t>gistica</w:t>
      </w:r>
    </w:p>
    <w:p w14:paraId="20FB4D2D" w14:textId="77777777" w:rsidR="007B20F2" w:rsidRPr="002D4278" w:rsidRDefault="00D65DD6" w:rsidP="002D4278">
      <w:pPr>
        <w:ind w:left="6360" w:right="-1" w:hanging="2760"/>
        <w:jc w:val="center"/>
        <w:rPr>
          <w:i/>
          <w:sz w:val="22"/>
          <w:szCs w:val="22"/>
        </w:rPr>
      </w:pPr>
      <w:r w:rsidRPr="00507843">
        <w:rPr>
          <w:i/>
          <w:sz w:val="22"/>
          <w:szCs w:val="22"/>
        </w:rPr>
        <w:t xml:space="preserve">(dott.ssa Elisabetta </w:t>
      </w:r>
      <w:proofErr w:type="spellStart"/>
      <w:r w:rsidRPr="00507843">
        <w:rPr>
          <w:i/>
          <w:sz w:val="22"/>
          <w:szCs w:val="22"/>
        </w:rPr>
        <w:t>Zambonin</w:t>
      </w:r>
      <w:proofErr w:type="spellEnd"/>
      <w:r w:rsidRPr="00507843">
        <w:rPr>
          <w:i/>
          <w:sz w:val="22"/>
          <w:szCs w:val="22"/>
        </w:rPr>
        <w:t>)</w:t>
      </w:r>
    </w:p>
    <w:p w14:paraId="63CC6D85" w14:textId="77777777" w:rsidR="007B20F2" w:rsidRDefault="007B20F2" w:rsidP="00E82107">
      <w:pPr>
        <w:jc w:val="both"/>
        <w:rPr>
          <w:sz w:val="22"/>
          <w:szCs w:val="22"/>
        </w:rPr>
      </w:pPr>
    </w:p>
    <w:p w14:paraId="34926DAB" w14:textId="77777777" w:rsidR="007B20F2" w:rsidRDefault="007B20F2" w:rsidP="00E82107">
      <w:pPr>
        <w:jc w:val="both"/>
        <w:rPr>
          <w:sz w:val="22"/>
          <w:szCs w:val="22"/>
        </w:rPr>
      </w:pPr>
    </w:p>
    <w:p w14:paraId="7086179A" w14:textId="77777777" w:rsidR="007B20F2" w:rsidRDefault="007B20F2" w:rsidP="00E82107">
      <w:pPr>
        <w:jc w:val="both"/>
        <w:rPr>
          <w:sz w:val="22"/>
          <w:szCs w:val="22"/>
        </w:rPr>
      </w:pPr>
    </w:p>
    <w:p w14:paraId="63447105" w14:textId="77777777" w:rsidR="005D76B1" w:rsidRDefault="005D76B1" w:rsidP="00E82107">
      <w:pPr>
        <w:jc w:val="both"/>
        <w:rPr>
          <w:sz w:val="22"/>
          <w:szCs w:val="22"/>
        </w:rPr>
      </w:pPr>
    </w:p>
    <w:p w14:paraId="49274BD8" w14:textId="77777777" w:rsidR="005D76B1" w:rsidRDefault="005D76B1" w:rsidP="00E82107">
      <w:pPr>
        <w:jc w:val="both"/>
        <w:rPr>
          <w:sz w:val="22"/>
          <w:szCs w:val="22"/>
        </w:rPr>
      </w:pPr>
    </w:p>
    <w:p w14:paraId="039586D2" w14:textId="77777777" w:rsidR="005D76B1" w:rsidRDefault="005D76B1" w:rsidP="00E82107">
      <w:pPr>
        <w:jc w:val="both"/>
        <w:rPr>
          <w:sz w:val="22"/>
          <w:szCs w:val="22"/>
        </w:rPr>
      </w:pPr>
    </w:p>
    <w:p w14:paraId="1A61E89A" w14:textId="77777777" w:rsidR="005D76B1" w:rsidRDefault="005D76B1" w:rsidP="00E82107">
      <w:pPr>
        <w:jc w:val="both"/>
        <w:rPr>
          <w:sz w:val="22"/>
          <w:szCs w:val="22"/>
        </w:rPr>
      </w:pPr>
    </w:p>
    <w:p w14:paraId="39252C45" w14:textId="77777777" w:rsidR="003760A9" w:rsidRPr="00507843" w:rsidRDefault="003760A9" w:rsidP="00E82107">
      <w:pPr>
        <w:jc w:val="both"/>
        <w:rPr>
          <w:sz w:val="22"/>
          <w:szCs w:val="22"/>
        </w:rPr>
      </w:pPr>
    </w:p>
    <w:p w14:paraId="6220221D" w14:textId="77777777" w:rsidR="00570323" w:rsidRPr="00180B86" w:rsidRDefault="00570323" w:rsidP="00570323">
      <w:pPr>
        <w:widowControl w:val="0"/>
        <w:rPr>
          <w:sz w:val="22"/>
          <w:szCs w:val="22"/>
        </w:rPr>
      </w:pPr>
      <w:r w:rsidRPr="00180B86">
        <w:rPr>
          <w:sz w:val="22"/>
          <w:szCs w:val="22"/>
        </w:rPr>
        <w:t xml:space="preserve">Allegati: </w:t>
      </w:r>
    </w:p>
    <w:p w14:paraId="05C9A494" w14:textId="77777777" w:rsidR="003F71DD" w:rsidRPr="00180B86" w:rsidRDefault="003F71DD" w:rsidP="003F71DD">
      <w:pPr>
        <w:widowControl w:val="0"/>
        <w:rPr>
          <w:sz w:val="22"/>
          <w:szCs w:val="22"/>
        </w:rPr>
      </w:pPr>
      <w:r w:rsidRPr="00180B86">
        <w:rPr>
          <w:sz w:val="22"/>
          <w:szCs w:val="22"/>
        </w:rPr>
        <w:t>-</w:t>
      </w:r>
      <w:r>
        <w:rPr>
          <w:sz w:val="22"/>
          <w:szCs w:val="22"/>
        </w:rPr>
        <w:t xml:space="preserve"> </w:t>
      </w:r>
      <w:r w:rsidRPr="00180B86">
        <w:rPr>
          <w:sz w:val="22"/>
          <w:szCs w:val="22"/>
        </w:rPr>
        <w:t>1) Scheda tecnica preliminare;</w:t>
      </w:r>
    </w:p>
    <w:p w14:paraId="23BB86C7" w14:textId="77777777" w:rsidR="003F71DD" w:rsidRDefault="003F71DD" w:rsidP="003F71DD">
      <w:pPr>
        <w:widowControl w:val="0"/>
        <w:rPr>
          <w:sz w:val="22"/>
          <w:szCs w:val="22"/>
        </w:rPr>
      </w:pPr>
      <w:r w:rsidRPr="00180B86">
        <w:rPr>
          <w:sz w:val="22"/>
          <w:szCs w:val="22"/>
        </w:rPr>
        <w:t>-</w:t>
      </w:r>
      <w:r>
        <w:rPr>
          <w:sz w:val="22"/>
          <w:szCs w:val="22"/>
        </w:rPr>
        <w:t xml:space="preserve"> </w:t>
      </w:r>
      <w:r w:rsidRPr="00180B86">
        <w:rPr>
          <w:sz w:val="22"/>
          <w:szCs w:val="22"/>
        </w:rPr>
        <w:t xml:space="preserve">2) </w:t>
      </w:r>
      <w:r>
        <w:rPr>
          <w:sz w:val="22"/>
          <w:szCs w:val="22"/>
        </w:rPr>
        <w:t>Tabella descrizione tecnica;</w:t>
      </w:r>
    </w:p>
    <w:p w14:paraId="6C2E3EEE" w14:textId="77777777" w:rsidR="00570323" w:rsidRPr="003F71DD" w:rsidRDefault="003F71DD" w:rsidP="003F71DD">
      <w:pPr>
        <w:widowControl w:val="0"/>
      </w:pPr>
      <w:r>
        <w:rPr>
          <w:sz w:val="22"/>
          <w:szCs w:val="22"/>
        </w:rPr>
        <w:t xml:space="preserve">- 3) </w:t>
      </w:r>
      <w:r w:rsidRPr="00180B86">
        <w:rPr>
          <w:sz w:val="22"/>
          <w:szCs w:val="22"/>
        </w:rPr>
        <w:t>Dettaglio tecnico economico</w:t>
      </w:r>
      <w:r w:rsidRPr="00180B86">
        <w:t>.</w:t>
      </w:r>
    </w:p>
    <w:p w14:paraId="5E52B487" w14:textId="77777777" w:rsidR="00B4179F" w:rsidRDefault="00B4179F" w:rsidP="00E82107">
      <w:pPr>
        <w:jc w:val="both"/>
        <w:rPr>
          <w:bCs/>
          <w:sz w:val="18"/>
          <w:szCs w:val="18"/>
        </w:rPr>
      </w:pPr>
    </w:p>
    <w:p w14:paraId="25E49967" w14:textId="2B5C023B" w:rsidR="00B4179F" w:rsidRDefault="00B4179F" w:rsidP="00E82107">
      <w:pPr>
        <w:jc w:val="both"/>
        <w:rPr>
          <w:bCs/>
          <w:sz w:val="18"/>
          <w:szCs w:val="18"/>
        </w:rPr>
      </w:pPr>
    </w:p>
    <w:p w14:paraId="03CE62A9" w14:textId="4B072122" w:rsidR="008E0639" w:rsidRDefault="008E0639" w:rsidP="00E82107">
      <w:pPr>
        <w:jc w:val="both"/>
        <w:rPr>
          <w:bCs/>
          <w:sz w:val="18"/>
          <w:szCs w:val="18"/>
        </w:rPr>
      </w:pPr>
    </w:p>
    <w:p w14:paraId="6B8EEBBE" w14:textId="1ACA7A80" w:rsidR="008E0639" w:rsidRDefault="008E0639" w:rsidP="00E82107">
      <w:pPr>
        <w:jc w:val="both"/>
        <w:rPr>
          <w:bCs/>
          <w:sz w:val="18"/>
          <w:szCs w:val="18"/>
        </w:rPr>
      </w:pPr>
    </w:p>
    <w:p w14:paraId="64CA32A0" w14:textId="0B81382D" w:rsidR="008E0639" w:rsidRDefault="008E0639" w:rsidP="00E82107">
      <w:pPr>
        <w:jc w:val="both"/>
        <w:rPr>
          <w:bCs/>
          <w:sz w:val="18"/>
          <w:szCs w:val="18"/>
        </w:rPr>
      </w:pPr>
    </w:p>
    <w:p w14:paraId="01CED460" w14:textId="4C8BD641" w:rsidR="008E0639" w:rsidRDefault="008E0639" w:rsidP="00E82107">
      <w:pPr>
        <w:jc w:val="both"/>
        <w:rPr>
          <w:bCs/>
          <w:sz w:val="18"/>
          <w:szCs w:val="18"/>
        </w:rPr>
      </w:pPr>
    </w:p>
    <w:p w14:paraId="2BA7518F" w14:textId="2ADD219E" w:rsidR="00FC3C50" w:rsidRDefault="00FC3C50" w:rsidP="00E82107">
      <w:pPr>
        <w:jc w:val="both"/>
        <w:rPr>
          <w:bCs/>
          <w:sz w:val="18"/>
          <w:szCs w:val="18"/>
        </w:rPr>
      </w:pPr>
    </w:p>
    <w:p w14:paraId="005F660C" w14:textId="0E61EC3B" w:rsidR="00FC3C50" w:rsidRDefault="00FC3C50" w:rsidP="00E82107">
      <w:pPr>
        <w:jc w:val="both"/>
        <w:rPr>
          <w:bCs/>
          <w:sz w:val="18"/>
          <w:szCs w:val="18"/>
        </w:rPr>
      </w:pPr>
    </w:p>
    <w:p w14:paraId="5DB05F1C" w14:textId="6A5A2780" w:rsidR="00FC3C50" w:rsidRDefault="00FC3C50" w:rsidP="00E82107">
      <w:pPr>
        <w:jc w:val="both"/>
        <w:rPr>
          <w:bCs/>
          <w:sz w:val="18"/>
          <w:szCs w:val="18"/>
        </w:rPr>
      </w:pPr>
    </w:p>
    <w:p w14:paraId="1FAA5C07" w14:textId="68239634" w:rsidR="00FC3C50" w:rsidRDefault="00FC3C50" w:rsidP="00E82107">
      <w:pPr>
        <w:jc w:val="both"/>
        <w:rPr>
          <w:bCs/>
          <w:sz w:val="18"/>
          <w:szCs w:val="18"/>
        </w:rPr>
      </w:pPr>
    </w:p>
    <w:p w14:paraId="38463144" w14:textId="5F667B64" w:rsidR="00FC3C50" w:rsidRDefault="00FC3C50" w:rsidP="00E82107">
      <w:pPr>
        <w:jc w:val="both"/>
        <w:rPr>
          <w:bCs/>
          <w:sz w:val="18"/>
          <w:szCs w:val="18"/>
        </w:rPr>
      </w:pPr>
    </w:p>
    <w:p w14:paraId="7998829E" w14:textId="12414365" w:rsidR="00FC3C50" w:rsidRDefault="00FC3C50" w:rsidP="00E82107">
      <w:pPr>
        <w:jc w:val="both"/>
        <w:rPr>
          <w:bCs/>
          <w:sz w:val="18"/>
          <w:szCs w:val="18"/>
        </w:rPr>
      </w:pPr>
    </w:p>
    <w:p w14:paraId="6CC326F2" w14:textId="016A0011" w:rsidR="00FC3C50" w:rsidRDefault="00FC3C50" w:rsidP="00E82107">
      <w:pPr>
        <w:jc w:val="both"/>
        <w:rPr>
          <w:bCs/>
          <w:sz w:val="18"/>
          <w:szCs w:val="18"/>
        </w:rPr>
      </w:pPr>
    </w:p>
    <w:p w14:paraId="5A913E27" w14:textId="4366B5C0" w:rsidR="00FC3C50" w:rsidRDefault="00FC3C50" w:rsidP="00E82107">
      <w:pPr>
        <w:jc w:val="both"/>
        <w:rPr>
          <w:bCs/>
          <w:sz w:val="18"/>
          <w:szCs w:val="18"/>
        </w:rPr>
      </w:pPr>
    </w:p>
    <w:p w14:paraId="56576589" w14:textId="17CF3628" w:rsidR="00FC3C50" w:rsidRDefault="00FC3C50" w:rsidP="00E82107">
      <w:pPr>
        <w:jc w:val="both"/>
        <w:rPr>
          <w:bCs/>
          <w:sz w:val="18"/>
          <w:szCs w:val="18"/>
        </w:rPr>
      </w:pPr>
    </w:p>
    <w:p w14:paraId="035D66B7" w14:textId="33F0ABAE" w:rsidR="00FC3C50" w:rsidRDefault="00FC3C50" w:rsidP="00E82107">
      <w:pPr>
        <w:jc w:val="both"/>
        <w:rPr>
          <w:bCs/>
          <w:sz w:val="18"/>
          <w:szCs w:val="18"/>
        </w:rPr>
      </w:pPr>
    </w:p>
    <w:p w14:paraId="32F7005D" w14:textId="3A592ABD" w:rsidR="00FC3C50" w:rsidRDefault="00FC3C50" w:rsidP="00E82107">
      <w:pPr>
        <w:jc w:val="both"/>
        <w:rPr>
          <w:bCs/>
          <w:sz w:val="18"/>
          <w:szCs w:val="18"/>
        </w:rPr>
      </w:pPr>
    </w:p>
    <w:p w14:paraId="09C95554" w14:textId="3EB8487D" w:rsidR="00FC3C50" w:rsidRDefault="00FC3C50" w:rsidP="00E82107">
      <w:pPr>
        <w:jc w:val="both"/>
        <w:rPr>
          <w:bCs/>
          <w:sz w:val="18"/>
          <w:szCs w:val="18"/>
        </w:rPr>
      </w:pPr>
    </w:p>
    <w:p w14:paraId="3EC1BC33" w14:textId="5914FB28" w:rsidR="00FC3C50" w:rsidRDefault="00FC3C50" w:rsidP="00E82107">
      <w:pPr>
        <w:jc w:val="both"/>
        <w:rPr>
          <w:bCs/>
          <w:sz w:val="18"/>
          <w:szCs w:val="18"/>
        </w:rPr>
      </w:pPr>
    </w:p>
    <w:p w14:paraId="14F421BF" w14:textId="4899F76B" w:rsidR="00FC3C50" w:rsidRDefault="00FC3C50" w:rsidP="00E82107">
      <w:pPr>
        <w:jc w:val="both"/>
        <w:rPr>
          <w:bCs/>
          <w:sz w:val="18"/>
          <w:szCs w:val="18"/>
        </w:rPr>
      </w:pPr>
    </w:p>
    <w:p w14:paraId="55B58D99" w14:textId="320D9551" w:rsidR="00FC3C50" w:rsidRDefault="00FC3C50" w:rsidP="00E82107">
      <w:pPr>
        <w:jc w:val="both"/>
        <w:rPr>
          <w:bCs/>
          <w:sz w:val="18"/>
          <w:szCs w:val="18"/>
        </w:rPr>
      </w:pPr>
    </w:p>
    <w:p w14:paraId="4E260025" w14:textId="0CB1CDA4" w:rsidR="00FC3C50" w:rsidRDefault="00FC3C50" w:rsidP="00E82107">
      <w:pPr>
        <w:jc w:val="both"/>
        <w:rPr>
          <w:bCs/>
          <w:sz w:val="18"/>
          <w:szCs w:val="18"/>
        </w:rPr>
      </w:pPr>
    </w:p>
    <w:p w14:paraId="1C2AC201" w14:textId="1E2581A0" w:rsidR="00FC3C50" w:rsidRDefault="00FC3C50" w:rsidP="00E82107">
      <w:pPr>
        <w:jc w:val="both"/>
        <w:rPr>
          <w:bCs/>
          <w:sz w:val="18"/>
          <w:szCs w:val="18"/>
        </w:rPr>
      </w:pPr>
    </w:p>
    <w:p w14:paraId="1FEA9E3C" w14:textId="1F4D54CA" w:rsidR="00FC3C50" w:rsidRDefault="00FC3C50" w:rsidP="00E82107">
      <w:pPr>
        <w:jc w:val="both"/>
        <w:rPr>
          <w:bCs/>
          <w:sz w:val="18"/>
          <w:szCs w:val="18"/>
        </w:rPr>
      </w:pPr>
    </w:p>
    <w:p w14:paraId="74BA8C11" w14:textId="3CB1E4EB" w:rsidR="00FC3C50" w:rsidRDefault="00FC3C50" w:rsidP="00E82107">
      <w:pPr>
        <w:jc w:val="both"/>
        <w:rPr>
          <w:bCs/>
          <w:sz w:val="18"/>
          <w:szCs w:val="18"/>
        </w:rPr>
      </w:pPr>
    </w:p>
    <w:p w14:paraId="0FA7F061" w14:textId="77777777" w:rsidR="00FC3C50" w:rsidRDefault="00FC3C50" w:rsidP="00E82107">
      <w:pPr>
        <w:jc w:val="both"/>
        <w:rPr>
          <w:bCs/>
          <w:sz w:val="18"/>
          <w:szCs w:val="18"/>
        </w:rPr>
      </w:pPr>
    </w:p>
    <w:p w14:paraId="5EF67092" w14:textId="0C128DDB" w:rsidR="00FC3C50" w:rsidRDefault="00FC3C50" w:rsidP="00E82107">
      <w:pPr>
        <w:jc w:val="both"/>
        <w:rPr>
          <w:bCs/>
          <w:sz w:val="18"/>
          <w:szCs w:val="18"/>
        </w:rPr>
      </w:pPr>
    </w:p>
    <w:p w14:paraId="3ED8B98A" w14:textId="1F45229B" w:rsidR="00FC3C50" w:rsidRDefault="00FC3C50" w:rsidP="00E82107">
      <w:pPr>
        <w:jc w:val="both"/>
        <w:rPr>
          <w:bCs/>
          <w:sz w:val="18"/>
          <w:szCs w:val="18"/>
        </w:rPr>
      </w:pPr>
    </w:p>
    <w:p w14:paraId="3A4D495C" w14:textId="726C7A10" w:rsidR="00FC3C50" w:rsidRDefault="00FC3C50" w:rsidP="00E82107">
      <w:pPr>
        <w:jc w:val="both"/>
        <w:rPr>
          <w:bCs/>
          <w:sz w:val="18"/>
          <w:szCs w:val="18"/>
        </w:rPr>
      </w:pPr>
    </w:p>
    <w:p w14:paraId="4693A150" w14:textId="0E8578CD" w:rsidR="00FC3C50" w:rsidRDefault="00FC3C50" w:rsidP="00E82107">
      <w:pPr>
        <w:jc w:val="both"/>
        <w:rPr>
          <w:bCs/>
          <w:sz w:val="18"/>
          <w:szCs w:val="18"/>
        </w:rPr>
      </w:pPr>
    </w:p>
    <w:p w14:paraId="31780021" w14:textId="118EE0A5" w:rsidR="00FC3C50" w:rsidRDefault="00FC3C50" w:rsidP="00E82107">
      <w:pPr>
        <w:jc w:val="both"/>
        <w:rPr>
          <w:bCs/>
          <w:sz w:val="18"/>
          <w:szCs w:val="18"/>
        </w:rPr>
      </w:pPr>
    </w:p>
    <w:p w14:paraId="314CC181" w14:textId="77777777" w:rsidR="00FC3C50" w:rsidRDefault="00FC3C50" w:rsidP="00E82107">
      <w:pPr>
        <w:jc w:val="both"/>
        <w:rPr>
          <w:bCs/>
          <w:sz w:val="18"/>
          <w:szCs w:val="18"/>
        </w:rPr>
      </w:pPr>
    </w:p>
    <w:p w14:paraId="4DDDCFA5" w14:textId="77777777" w:rsidR="00E82107" w:rsidRPr="00FC3C50" w:rsidRDefault="00E82107" w:rsidP="009A7011">
      <w:pPr>
        <w:jc w:val="both"/>
        <w:rPr>
          <w:bCs/>
          <w:sz w:val="18"/>
          <w:szCs w:val="18"/>
        </w:rPr>
      </w:pPr>
      <w:proofErr w:type="spellStart"/>
      <w:r w:rsidRPr="00FC3C50">
        <w:rPr>
          <w:bCs/>
          <w:sz w:val="18"/>
          <w:szCs w:val="18"/>
        </w:rPr>
        <w:t>Resp</w:t>
      </w:r>
      <w:proofErr w:type="spellEnd"/>
      <w:r w:rsidRPr="00FC3C50">
        <w:rPr>
          <w:bCs/>
          <w:sz w:val="18"/>
          <w:szCs w:val="18"/>
        </w:rPr>
        <w:t xml:space="preserve">. Procedimento: </w:t>
      </w:r>
      <w:r w:rsidR="00D65DD6" w:rsidRPr="00FC3C50">
        <w:rPr>
          <w:bCs/>
          <w:sz w:val="18"/>
          <w:szCs w:val="18"/>
        </w:rPr>
        <w:t xml:space="preserve">dott.ssa Elisabetta </w:t>
      </w:r>
      <w:proofErr w:type="spellStart"/>
      <w:r w:rsidR="00D65DD6" w:rsidRPr="00FC3C50">
        <w:rPr>
          <w:bCs/>
          <w:sz w:val="18"/>
          <w:szCs w:val="18"/>
        </w:rPr>
        <w:t>Zambonin</w:t>
      </w:r>
      <w:proofErr w:type="spellEnd"/>
      <w:r w:rsidR="00D65DD6" w:rsidRPr="00FC3C50">
        <w:rPr>
          <w:bCs/>
          <w:sz w:val="18"/>
          <w:szCs w:val="18"/>
        </w:rPr>
        <w:t xml:space="preserve"> </w:t>
      </w:r>
    </w:p>
    <w:p w14:paraId="5173D4DE" w14:textId="77777777" w:rsidR="007A1C82" w:rsidRPr="00FC3C50" w:rsidRDefault="00E82107" w:rsidP="00E108EA">
      <w:pPr>
        <w:jc w:val="both"/>
        <w:rPr>
          <w:bCs/>
          <w:sz w:val="18"/>
          <w:szCs w:val="18"/>
        </w:rPr>
      </w:pPr>
      <w:proofErr w:type="spellStart"/>
      <w:r w:rsidRPr="00FC3C50">
        <w:rPr>
          <w:bCs/>
          <w:sz w:val="18"/>
          <w:szCs w:val="18"/>
        </w:rPr>
        <w:t>Resp</w:t>
      </w:r>
      <w:proofErr w:type="spellEnd"/>
      <w:r w:rsidRPr="00FC3C50">
        <w:rPr>
          <w:bCs/>
          <w:sz w:val="18"/>
          <w:szCs w:val="18"/>
        </w:rPr>
        <w:t xml:space="preserve">. </w:t>
      </w:r>
      <w:r w:rsidR="000F7B4E" w:rsidRPr="00FC3C50">
        <w:rPr>
          <w:bCs/>
          <w:sz w:val="18"/>
          <w:szCs w:val="18"/>
        </w:rPr>
        <w:t>p</w:t>
      </w:r>
      <w:r w:rsidRPr="00FC3C50">
        <w:rPr>
          <w:bCs/>
          <w:sz w:val="18"/>
          <w:szCs w:val="18"/>
        </w:rPr>
        <w:t xml:space="preserve">ratica: </w:t>
      </w:r>
      <w:r w:rsidR="0013005F" w:rsidRPr="00FC3C50">
        <w:rPr>
          <w:bCs/>
          <w:sz w:val="18"/>
          <w:szCs w:val="18"/>
        </w:rPr>
        <w:t xml:space="preserve">dott.ssa Elisabetta </w:t>
      </w:r>
      <w:proofErr w:type="spellStart"/>
      <w:r w:rsidR="0013005F" w:rsidRPr="00FC3C50">
        <w:rPr>
          <w:bCs/>
          <w:sz w:val="18"/>
          <w:szCs w:val="18"/>
        </w:rPr>
        <w:t>Berno</w:t>
      </w:r>
      <w:proofErr w:type="spellEnd"/>
      <w:r w:rsidR="0013005F" w:rsidRPr="00FC3C50">
        <w:rPr>
          <w:bCs/>
          <w:sz w:val="18"/>
          <w:szCs w:val="18"/>
        </w:rPr>
        <w:t xml:space="preserve"> </w:t>
      </w:r>
      <w:r w:rsidR="00E108EA" w:rsidRPr="00FC3C50">
        <w:rPr>
          <w:bCs/>
          <w:sz w:val="18"/>
          <w:szCs w:val="18"/>
        </w:rPr>
        <w:t>(tel. 0424/885286), dott.ssa Anna Povolo (tel. 0424/885233</w:t>
      </w:r>
      <w:r w:rsidR="00916962" w:rsidRPr="00FC3C50">
        <w:rPr>
          <w:bCs/>
          <w:sz w:val="18"/>
          <w:szCs w:val="18"/>
        </w:rPr>
        <w:t xml:space="preserve">, e-mail </w:t>
      </w:r>
      <w:hyperlink r:id="rId12" w:history="1">
        <w:r w:rsidR="00916962" w:rsidRPr="00FC3C50">
          <w:rPr>
            <w:rStyle w:val="Collegamentoipertestuale"/>
            <w:bCs/>
            <w:sz w:val="18"/>
            <w:szCs w:val="18"/>
          </w:rPr>
          <w:t>anna.povolo@aulss7.veneto.it</w:t>
        </w:r>
      </w:hyperlink>
      <w:r w:rsidR="00916962" w:rsidRPr="00FC3C50">
        <w:rPr>
          <w:bCs/>
          <w:sz w:val="18"/>
          <w:szCs w:val="18"/>
        </w:rPr>
        <w:t>),</w:t>
      </w:r>
      <w:r w:rsidR="00E108EA" w:rsidRPr="00FC3C50">
        <w:rPr>
          <w:bCs/>
          <w:sz w:val="18"/>
          <w:szCs w:val="18"/>
        </w:rPr>
        <w:t>)</w:t>
      </w:r>
    </w:p>
    <w:sectPr w:rsidR="007A1C82" w:rsidRPr="00FC3C50" w:rsidSect="00C91FF5">
      <w:headerReference w:type="even" r:id="rId13"/>
      <w:headerReference w:type="default" r:id="rId14"/>
      <w:footerReference w:type="even" r:id="rId15"/>
      <w:footerReference w:type="default" r:id="rId16"/>
      <w:headerReference w:type="first" r:id="rId17"/>
      <w:footerReference w:type="first" r:id="rId18"/>
      <w:pgSz w:w="11906" w:h="16838" w:code="9"/>
      <w:pgMar w:top="1134" w:right="1133" w:bottom="1134" w:left="1134" w:header="425" w:footer="386" w:gutter="0"/>
      <w:pgNumType w:start="1"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3C3331" w14:textId="77777777" w:rsidR="00AA105C" w:rsidRDefault="00AA105C">
      <w:r>
        <w:separator/>
      </w:r>
    </w:p>
  </w:endnote>
  <w:endnote w:type="continuationSeparator" w:id="0">
    <w:p w14:paraId="5CB83F43" w14:textId="77777777" w:rsidR="00AA105C" w:rsidRDefault="00AA1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ptimum">
    <w:charset w:val="00"/>
    <w:family w:val="roman"/>
    <w:pitch w:val="variable"/>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CACBB8" w14:textId="77777777" w:rsidR="006F144A" w:rsidRPr="00F61492" w:rsidRDefault="006F144A" w:rsidP="00B8091B">
    <w:pPr>
      <w:pStyle w:val="Pidipagina"/>
      <w:framePr w:wrap="around" w:vAnchor="text" w:hAnchor="margin" w:xAlign="outside" w:y="1"/>
      <w:rPr>
        <w:rStyle w:val="Numeropagina"/>
        <w:rFonts w:ascii="Arial" w:hAnsi="Arial" w:cs="Arial"/>
        <w:sz w:val="20"/>
        <w:szCs w:val="20"/>
      </w:rPr>
    </w:pPr>
  </w:p>
  <w:p w14:paraId="02F6417E" w14:textId="77777777" w:rsidR="006F144A" w:rsidRPr="008E7A75" w:rsidRDefault="006F144A" w:rsidP="00B8091B">
    <w:pPr>
      <w:jc w:val="both"/>
      <w:rPr>
        <w:rFonts w:ascii="Arial" w:hAnsi="Arial" w:cs="Arial"/>
        <w:sz w:val="16"/>
        <w:szCs w:val="16"/>
        <w:lang w:val="en-GB"/>
      </w:rPr>
    </w:pPr>
    <w:r w:rsidRPr="008E7A75">
      <w:rPr>
        <w:rFonts w:ascii="Arial" w:hAnsi="Arial" w:cs="Arial"/>
        <w:sz w:val="16"/>
        <w:szCs w:val="16"/>
        <w:lang w:val="en-GB"/>
      </w:rPr>
      <w:t xml:space="preserve">Pec: protocollo.aulss7@pecveneto.it – </w:t>
    </w:r>
    <w:proofErr w:type="spellStart"/>
    <w:r w:rsidRPr="008E7A75">
      <w:rPr>
        <w:rFonts w:ascii="Arial" w:hAnsi="Arial" w:cs="Arial"/>
        <w:sz w:val="16"/>
        <w:szCs w:val="16"/>
        <w:lang w:val="en-GB"/>
      </w:rPr>
      <w:t>Sito</w:t>
    </w:r>
    <w:proofErr w:type="spellEnd"/>
    <w:r w:rsidRPr="008E7A75">
      <w:rPr>
        <w:rFonts w:ascii="Arial" w:hAnsi="Arial" w:cs="Arial"/>
        <w:sz w:val="16"/>
        <w:szCs w:val="16"/>
        <w:lang w:val="en-GB"/>
      </w:rPr>
      <w:t xml:space="preserve"> web: www.aulss7.veneto.it</w:t>
    </w:r>
  </w:p>
  <w:p w14:paraId="3C3B249D" w14:textId="77777777" w:rsidR="006F144A" w:rsidRDefault="006F144A" w:rsidP="00B8091B">
    <w:pPr>
      <w:jc w:val="both"/>
      <w:rPr>
        <w:rFonts w:ascii="Arial" w:hAnsi="Arial" w:cs="Arial"/>
        <w:sz w:val="16"/>
        <w:szCs w:val="16"/>
      </w:rPr>
    </w:pPr>
    <w:proofErr w:type="spellStart"/>
    <w:r w:rsidRPr="00966257">
      <w:rPr>
        <w:rFonts w:ascii="Arial" w:hAnsi="Arial" w:cs="Arial"/>
        <w:sz w:val="16"/>
        <w:szCs w:val="16"/>
      </w:rPr>
      <w:t>Resp</w:t>
    </w:r>
    <w:proofErr w:type="spellEnd"/>
    <w:r w:rsidRPr="00966257">
      <w:rPr>
        <w:rFonts w:ascii="Arial" w:hAnsi="Arial" w:cs="Arial"/>
        <w:sz w:val="16"/>
        <w:szCs w:val="16"/>
      </w:rPr>
      <w:t xml:space="preserve">. del procedimento: </w:t>
    </w:r>
    <w:r>
      <w:rPr>
        <w:rFonts w:ascii="Arial" w:hAnsi="Arial" w:cs="Arial"/>
        <w:sz w:val="16"/>
        <w:szCs w:val="16"/>
      </w:rPr>
      <w:t xml:space="preserve">dott.ssa Elisabetta </w:t>
    </w:r>
    <w:proofErr w:type="spellStart"/>
    <w:r>
      <w:rPr>
        <w:rFonts w:ascii="Arial" w:hAnsi="Arial" w:cs="Arial"/>
        <w:sz w:val="16"/>
        <w:szCs w:val="16"/>
      </w:rPr>
      <w:t>Zambonin</w:t>
    </w:r>
    <w:proofErr w:type="spellEnd"/>
    <w:r>
      <w:rPr>
        <w:rFonts w:ascii="Arial" w:hAnsi="Arial" w:cs="Arial"/>
        <w:sz w:val="16"/>
        <w:szCs w:val="16"/>
      </w:rPr>
      <w:t xml:space="preserve"> (tel. 0424885280 – fax 0424885290 – E-mail: elisabetta.zambonin@aulss7.veneto.it</w:t>
    </w:r>
  </w:p>
  <w:p w14:paraId="43F86A76" w14:textId="77777777" w:rsidR="006F144A" w:rsidRPr="00B8091B" w:rsidRDefault="006F144A" w:rsidP="00A860F3">
    <w:pPr>
      <w:jc w:val="both"/>
    </w:pPr>
    <w:r w:rsidRPr="00966257">
      <w:rPr>
        <w:rFonts w:ascii="Arial" w:hAnsi="Arial" w:cs="Arial"/>
        <w:sz w:val="16"/>
        <w:szCs w:val="16"/>
      </w:rPr>
      <w:t xml:space="preserve">referente per l’oggetto: </w:t>
    </w:r>
    <w:smartTag w:uri="urn:schemas-microsoft-com:office:smarttags" w:element="PersonName">
      <w:r>
        <w:rPr>
          <w:rFonts w:ascii="Arial" w:hAnsi="Arial" w:cs="Arial"/>
          <w:sz w:val="16"/>
          <w:szCs w:val="16"/>
        </w:rPr>
        <w:t xml:space="preserve">Emiliana </w:t>
      </w:r>
      <w:proofErr w:type="spellStart"/>
      <w:r>
        <w:rPr>
          <w:rFonts w:ascii="Arial" w:hAnsi="Arial" w:cs="Arial"/>
          <w:sz w:val="16"/>
          <w:szCs w:val="16"/>
        </w:rPr>
        <w:t>Giordan</w:t>
      </w:r>
    </w:smartTag>
    <w:proofErr w:type="spellEnd"/>
    <w:r>
      <w:rPr>
        <w:rFonts w:ascii="Arial" w:hAnsi="Arial" w:cs="Arial"/>
        <w:sz w:val="16"/>
        <w:szCs w:val="16"/>
      </w:rPr>
      <w:t xml:space="preserve"> (tel. 0424/885291)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832110"/>
      <w:docPartObj>
        <w:docPartGallery w:val="Page Numbers (Bottom of Page)"/>
        <w:docPartUnique/>
      </w:docPartObj>
    </w:sdtPr>
    <w:sdtEndPr/>
    <w:sdtContent>
      <w:p w14:paraId="5888AA3E" w14:textId="77777777" w:rsidR="006F144A" w:rsidRDefault="005855BF">
        <w:pPr>
          <w:pStyle w:val="Pidipagina"/>
        </w:pPr>
        <w:r>
          <w:rPr>
            <w:noProof/>
          </w:rPr>
          <mc:AlternateContent>
            <mc:Choice Requires="wps">
              <w:drawing>
                <wp:anchor distT="0" distB="0" distL="114300" distR="114300" simplePos="0" relativeHeight="251660288" behindDoc="0" locked="0" layoutInCell="0" allowOverlap="1" wp14:anchorId="6694B352" wp14:editId="71B04C58">
                  <wp:simplePos x="0" y="0"/>
                  <wp:positionH relativeFrom="rightMargin">
                    <wp:posOffset>-476250</wp:posOffset>
                  </wp:positionH>
                  <wp:positionV relativeFrom="bottomMargin">
                    <wp:posOffset>52070</wp:posOffset>
                  </wp:positionV>
                  <wp:extent cx="489585" cy="274320"/>
                  <wp:effectExtent l="0" t="0" r="5715" b="0"/>
                  <wp:wrapNone/>
                  <wp:docPr id="6"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9585" cy="274320"/>
                          </a:xfrm>
                          <a:prstGeom prst="foldedCorner">
                            <a:avLst>
                              <a:gd name="adj" fmla="val 34560"/>
                            </a:avLst>
                          </a:prstGeom>
                          <a:solidFill>
                            <a:srgbClr val="FFFFFF"/>
                          </a:solidFill>
                          <a:ln w="3175">
                            <a:solidFill>
                              <a:schemeClr val="tx1">
                                <a:lumMod val="50000"/>
                                <a:lumOff val="50000"/>
                              </a:schemeClr>
                            </a:solidFill>
                            <a:round/>
                            <a:headEnd/>
                            <a:tailEnd/>
                          </a:ln>
                        </wps:spPr>
                        <wps:txbx>
                          <w:txbxContent>
                            <w:p w14:paraId="1C31F36B" w14:textId="62FC11A8" w:rsidR="006F144A" w:rsidRPr="0068530C" w:rsidRDefault="006F144A">
                              <w:pPr>
                                <w:jc w:val="center"/>
                                <w:rPr>
                                  <w:sz w:val="16"/>
                                  <w:szCs w:val="16"/>
                                </w:rPr>
                              </w:pPr>
                              <w:r>
                                <w:rPr>
                                  <w:sz w:val="16"/>
                                  <w:szCs w:val="16"/>
                                </w:rPr>
                                <w:t>p</w:t>
                              </w:r>
                              <w:r w:rsidRPr="0068530C">
                                <w:rPr>
                                  <w:sz w:val="16"/>
                                  <w:szCs w:val="16"/>
                                </w:rPr>
                                <w:t xml:space="preserve">ag. </w:t>
                              </w:r>
                              <w:r w:rsidRPr="0068530C">
                                <w:rPr>
                                  <w:sz w:val="16"/>
                                  <w:szCs w:val="16"/>
                                </w:rPr>
                                <w:fldChar w:fldCharType="begin"/>
                              </w:r>
                              <w:r w:rsidRPr="0068530C">
                                <w:rPr>
                                  <w:sz w:val="16"/>
                                  <w:szCs w:val="16"/>
                                </w:rPr>
                                <w:instrText xml:space="preserve"> PAGE    \* MERGEFORMAT </w:instrText>
                              </w:r>
                              <w:r w:rsidRPr="0068530C">
                                <w:rPr>
                                  <w:sz w:val="16"/>
                                  <w:szCs w:val="16"/>
                                </w:rPr>
                                <w:fldChar w:fldCharType="separate"/>
                              </w:r>
                              <w:r w:rsidR="00014AB3">
                                <w:rPr>
                                  <w:noProof/>
                                  <w:sz w:val="16"/>
                                  <w:szCs w:val="16"/>
                                </w:rPr>
                                <w:t>4</w:t>
                              </w:r>
                              <w:r w:rsidRPr="0068530C">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94B352"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6" o:spid="_x0000_s1026" type="#_x0000_t65" style="position:absolute;margin-left:-37.5pt;margin-top:4.1pt;width:38.55pt;height:21.6pt;z-index:25166028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" o:allowincell="f" adj="14135" strokecolor="gray [1629]" strokeweight=".25pt">
                  <v:textbox>
                    <w:txbxContent>
                      <w:p w14:paraId="1C31F36B" w14:textId="62FC11A8" w:rsidR="006F144A" w:rsidRPr="0068530C" w:rsidRDefault="006F144A">
                        <w:pPr>
                          <w:jc w:val="center"/>
                          <w:rPr>
                            <w:sz w:val="16"/>
                            <w:szCs w:val="16"/>
                          </w:rPr>
                        </w:pPr>
                        <w:r>
                          <w:rPr>
                            <w:sz w:val="16"/>
                            <w:szCs w:val="16"/>
                          </w:rPr>
                          <w:t>p</w:t>
                        </w:r>
                        <w:r w:rsidRPr="0068530C">
                          <w:rPr>
                            <w:sz w:val="16"/>
                            <w:szCs w:val="16"/>
                          </w:rPr>
                          <w:t xml:space="preserve">ag. </w:t>
                        </w:r>
                        <w:r w:rsidRPr="0068530C">
                          <w:rPr>
                            <w:sz w:val="16"/>
                            <w:szCs w:val="16"/>
                          </w:rPr>
                          <w:fldChar w:fldCharType="begin"/>
                        </w:r>
                        <w:r w:rsidRPr="0068530C">
                          <w:rPr>
                            <w:sz w:val="16"/>
                            <w:szCs w:val="16"/>
                          </w:rPr>
                          <w:instrText xml:space="preserve"> PAGE    \* MERGEFORMAT </w:instrText>
                        </w:r>
                        <w:r w:rsidRPr="0068530C">
                          <w:rPr>
                            <w:sz w:val="16"/>
                            <w:szCs w:val="16"/>
                          </w:rPr>
                          <w:fldChar w:fldCharType="separate"/>
                        </w:r>
                        <w:r w:rsidR="00014AB3">
                          <w:rPr>
                            <w:noProof/>
                            <w:sz w:val="16"/>
                            <w:szCs w:val="16"/>
                          </w:rPr>
                          <w:t>4</w:t>
                        </w:r>
                        <w:r w:rsidRPr="0068530C">
                          <w:rPr>
                            <w:sz w:val="16"/>
                            <w:szCs w:val="16"/>
                          </w:rPr>
                          <w:fldChar w:fldCharType="end"/>
                        </w:r>
                      </w:p>
                    </w:txbxContent>
                  </v:textbox>
                  <w10:wrap anchorx="margin" anchory="margin"/>
                </v:shape>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CA5914" w14:textId="77777777" w:rsidR="006F144A" w:rsidRPr="003854F0" w:rsidRDefault="005855BF" w:rsidP="005B1912">
    <w:pPr>
      <w:tabs>
        <w:tab w:val="left" w:pos="8647"/>
        <w:tab w:val="right" w:pos="9355"/>
      </w:tabs>
      <w:ind w:left="-567"/>
      <w:rPr>
        <w:szCs w:val="16"/>
      </w:rPr>
    </w:pPr>
    <w:r>
      <w:rPr>
        <w:noProof/>
      </w:rPr>
      <mc:AlternateContent>
        <mc:Choice Requires="wps">
          <w:drawing>
            <wp:anchor distT="0" distB="0" distL="114300" distR="114300" simplePos="0" relativeHeight="251657216" behindDoc="0" locked="0" layoutInCell="1" allowOverlap="1" wp14:anchorId="2AC3D3FE" wp14:editId="35A87757">
              <wp:simplePos x="0" y="0"/>
              <wp:positionH relativeFrom="column">
                <wp:posOffset>886460</wp:posOffset>
              </wp:positionH>
              <wp:positionV relativeFrom="paragraph">
                <wp:posOffset>60325</wp:posOffset>
              </wp:positionV>
              <wp:extent cx="5189855" cy="70993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9855" cy="7099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47B10A" w14:textId="77777777" w:rsidR="006F144A" w:rsidRDefault="006F144A" w:rsidP="005B1912">
                          <w:pPr>
                            <w:ind w:right="-2"/>
                            <w:jc w:val="center"/>
                            <w:rPr>
                              <w:sz w:val="16"/>
                              <w:szCs w:val="16"/>
                            </w:rPr>
                          </w:pPr>
                        </w:p>
                        <w:p w14:paraId="7B5F8EF1" w14:textId="77777777" w:rsidR="006F144A" w:rsidRPr="00532759" w:rsidRDefault="006F144A" w:rsidP="005B1912">
                          <w:pPr>
                            <w:ind w:right="-2"/>
                            <w:jc w:val="center"/>
                            <w:rPr>
                              <w:sz w:val="16"/>
                              <w:szCs w:val="16"/>
                            </w:rPr>
                          </w:pPr>
                          <w:r w:rsidRPr="00532759">
                            <w:rPr>
                              <w:sz w:val="16"/>
                              <w:szCs w:val="16"/>
                            </w:rPr>
                            <w:t>Azienda ULSS n. 7 Pedemontana - Via dei Lotti n. 40 – 36061 Bassano del Grappa (VI) – C.F. e P. IVA 00913430245</w:t>
                          </w:r>
                        </w:p>
                        <w:p w14:paraId="1BFBAA3D" w14:textId="77777777" w:rsidR="006F144A" w:rsidRPr="00532759" w:rsidRDefault="003760A9" w:rsidP="005B1912">
                          <w:pPr>
                            <w:jc w:val="center"/>
                            <w:rPr>
                              <w:sz w:val="16"/>
                              <w:szCs w:val="16"/>
                            </w:rPr>
                          </w:pPr>
                          <w:r>
                            <w:rPr>
                              <w:sz w:val="16"/>
                              <w:szCs w:val="16"/>
                            </w:rPr>
                            <w:t xml:space="preserve">Centralino Bassano del Grappa: </w:t>
                          </w:r>
                          <w:r w:rsidR="006F144A" w:rsidRPr="00532759">
                            <w:rPr>
                              <w:sz w:val="16"/>
                              <w:szCs w:val="16"/>
                            </w:rPr>
                            <w:t>0424/888111 – Centralino Santorso: 0445/571111 – Fax: 0424/885223</w:t>
                          </w:r>
                        </w:p>
                        <w:p w14:paraId="20BEB536" w14:textId="77777777" w:rsidR="006F144A" w:rsidRPr="0023154A" w:rsidRDefault="006F144A" w:rsidP="005B1912">
                          <w:pPr>
                            <w:jc w:val="center"/>
                            <w:rPr>
                              <w:lang w:val="en-US"/>
                            </w:rPr>
                          </w:pPr>
                          <w:r w:rsidRPr="00C168A6">
                            <w:rPr>
                              <w:sz w:val="16"/>
                              <w:szCs w:val="16"/>
                              <w:lang w:val="en-US"/>
                            </w:rPr>
                            <w:t xml:space="preserve">PEC: </w:t>
                          </w:r>
                          <w:hyperlink r:id="rId1" w:history="1">
                            <w:r w:rsidRPr="00C168A6">
                              <w:rPr>
                                <w:sz w:val="16"/>
                                <w:szCs w:val="16"/>
                                <w:lang w:val="en-US"/>
                              </w:rPr>
                              <w:t>protocollo.aulss7@pecveneto.it</w:t>
                            </w:r>
                          </w:hyperlink>
                          <w:r w:rsidRPr="00C168A6">
                            <w:rPr>
                              <w:sz w:val="16"/>
                              <w:szCs w:val="16"/>
                              <w:lang w:val="en-US"/>
                            </w:rPr>
                            <w:t xml:space="preserve">  -  </w:t>
                          </w:r>
                          <w:proofErr w:type="spellStart"/>
                          <w:r w:rsidRPr="00C168A6">
                            <w:rPr>
                              <w:sz w:val="16"/>
                              <w:szCs w:val="16"/>
                              <w:lang w:val="en-US"/>
                            </w:rPr>
                            <w:t>sito</w:t>
                          </w:r>
                          <w:proofErr w:type="spellEnd"/>
                          <w:r w:rsidRPr="00C168A6">
                            <w:rPr>
                              <w:sz w:val="16"/>
                              <w:szCs w:val="16"/>
                              <w:lang w:val="en-US"/>
                            </w:rPr>
                            <w:t xml:space="preserve"> web: www.aulss7.veneto.it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C3D3FE" id="_x0000_t202" coordsize="21600,21600" o:spt="202" path="m,l,21600r21600,l21600,xe">
              <v:stroke joinstyle="miter"/>
              <v:path gradientshapeok="t" o:connecttype="rect"/>
            </v:shapetype>
            <v:shape id="Text Box 2" o:spid="_x0000_s1027" type="#_x0000_t202" style="position:absolute;left:0;text-align:left;margin-left:69.8pt;margin-top:4.75pt;width:408.65pt;height:55.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" stroked="f">
              <v:textbox>
                <w:txbxContent>
                  <w:p w14:paraId="0A47B10A" w14:textId="77777777" w:rsidR="006F144A" w:rsidRDefault="006F144A" w:rsidP="005B1912">
                    <w:pPr>
                      <w:ind w:right="-2"/>
                      <w:jc w:val="center"/>
                      <w:rPr>
                        <w:sz w:val="16"/>
                        <w:szCs w:val="16"/>
                      </w:rPr>
                    </w:pPr>
                  </w:p>
                  <w:p w14:paraId="7B5F8EF1" w14:textId="77777777" w:rsidR="006F144A" w:rsidRPr="00532759" w:rsidRDefault="006F144A" w:rsidP="005B1912">
                    <w:pPr>
                      <w:ind w:right="-2"/>
                      <w:jc w:val="center"/>
                      <w:rPr>
                        <w:sz w:val="16"/>
                        <w:szCs w:val="16"/>
                      </w:rPr>
                    </w:pPr>
                    <w:r w:rsidRPr="00532759">
                      <w:rPr>
                        <w:sz w:val="16"/>
                        <w:szCs w:val="16"/>
                      </w:rPr>
                      <w:t>Azienda ULSS n. 7 Pedemontana - Via dei Lotti n. 40 – 36061 Bassano del Grappa (VI) – C.F. e P. IVA 00913430245</w:t>
                    </w:r>
                  </w:p>
                  <w:p w14:paraId="1BFBAA3D" w14:textId="77777777" w:rsidR="006F144A" w:rsidRPr="00532759" w:rsidRDefault="003760A9" w:rsidP="005B1912">
                    <w:pPr>
                      <w:jc w:val="center"/>
                      <w:rPr>
                        <w:sz w:val="16"/>
                        <w:szCs w:val="16"/>
                      </w:rPr>
                    </w:pPr>
                    <w:r>
                      <w:rPr>
                        <w:sz w:val="16"/>
                        <w:szCs w:val="16"/>
                      </w:rPr>
                      <w:t xml:space="preserve">Centralino Bassano del Grappa: </w:t>
                    </w:r>
                    <w:r w:rsidR="006F144A" w:rsidRPr="00532759">
                      <w:rPr>
                        <w:sz w:val="16"/>
                        <w:szCs w:val="16"/>
                      </w:rPr>
                      <w:t>0424/888111 – Centralino Santorso: 0445/571111 – Fax: 0424/885223</w:t>
                    </w:r>
                  </w:p>
                  <w:p w14:paraId="20BEB536" w14:textId="77777777" w:rsidR="006F144A" w:rsidRPr="0023154A" w:rsidRDefault="006F144A" w:rsidP="005B1912">
                    <w:pPr>
                      <w:jc w:val="center"/>
                      <w:rPr>
                        <w:lang w:val="en-US"/>
                      </w:rPr>
                    </w:pPr>
                    <w:r w:rsidRPr="00C168A6">
                      <w:rPr>
                        <w:sz w:val="16"/>
                        <w:szCs w:val="16"/>
                        <w:lang w:val="en-US"/>
                      </w:rPr>
                      <w:t xml:space="preserve">PEC: </w:t>
                    </w:r>
                    <w:hyperlink r:id="rId2" w:history="1">
                      <w:r w:rsidRPr="00C168A6">
                        <w:rPr>
                          <w:sz w:val="16"/>
                          <w:szCs w:val="16"/>
                          <w:lang w:val="en-US"/>
                        </w:rPr>
                        <w:t>protocollo.aulss7@pecveneto.it</w:t>
                      </w:r>
                    </w:hyperlink>
                    <w:r w:rsidRPr="00C168A6">
                      <w:rPr>
                        <w:sz w:val="16"/>
                        <w:szCs w:val="16"/>
                        <w:lang w:val="en-US"/>
                      </w:rPr>
                      <w:t xml:space="preserve">  -  </w:t>
                    </w:r>
                    <w:proofErr w:type="spellStart"/>
                    <w:r w:rsidRPr="00C168A6">
                      <w:rPr>
                        <w:sz w:val="16"/>
                        <w:szCs w:val="16"/>
                        <w:lang w:val="en-US"/>
                      </w:rPr>
                      <w:t>sito</w:t>
                    </w:r>
                    <w:proofErr w:type="spellEnd"/>
                    <w:r w:rsidRPr="00C168A6">
                      <w:rPr>
                        <w:sz w:val="16"/>
                        <w:szCs w:val="16"/>
                        <w:lang w:val="en-US"/>
                      </w:rPr>
                      <w:t xml:space="preserve"> web: www.aulss7.veneto.it</w:t>
                    </w:r>
                  </w:p>
                </w:txbxContent>
              </v:textbox>
            </v:shape>
          </w:pict>
        </mc:Fallback>
      </mc:AlternateContent>
    </w:r>
    <w:r w:rsidR="006F144A">
      <w:rPr>
        <w:b/>
        <w:noProof/>
        <w:sz w:val="16"/>
      </w:rPr>
      <w:drawing>
        <wp:inline distT="0" distB="0" distL="0" distR="0" wp14:anchorId="1AF703B3" wp14:editId="11559B42">
          <wp:extent cx="1470660" cy="607060"/>
          <wp:effectExtent l="0" t="0" r="0" b="0"/>
          <wp:docPr id="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3"/>
                  <a:srcRect/>
                  <a:stretch>
                    <a:fillRect/>
                  </a:stretch>
                </pic:blipFill>
                <pic:spPr bwMode="auto">
                  <a:xfrm>
                    <a:off x="0" y="0"/>
                    <a:ext cx="1470660" cy="607060"/>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AD36E1" w14:textId="77777777" w:rsidR="00AA105C" w:rsidRDefault="00AA105C">
      <w:r>
        <w:separator/>
      </w:r>
    </w:p>
  </w:footnote>
  <w:footnote w:type="continuationSeparator" w:id="0">
    <w:p w14:paraId="1A8A9A68" w14:textId="77777777" w:rsidR="00AA105C" w:rsidRDefault="00AA10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CA917A" w14:textId="77777777" w:rsidR="006F144A" w:rsidRDefault="006F144A" w:rsidP="00F553E8">
    <w:pPr>
      <w:pStyle w:val="Intestazione"/>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3C9870" w14:textId="77777777" w:rsidR="006F144A" w:rsidRDefault="006F144A" w:rsidP="00A0189D">
    <w:pPr>
      <w:rPr>
        <w:sz w:val="8"/>
        <w:szCs w:val="8"/>
      </w:rPr>
    </w:pPr>
    <w:r w:rsidRPr="00507843">
      <w:rPr>
        <w:noProof/>
        <w:sz w:val="8"/>
        <w:szCs w:val="8"/>
      </w:rPr>
      <w:drawing>
        <wp:inline distT="0" distB="0" distL="0" distR="0" wp14:anchorId="371C944F" wp14:editId="5E726B8C">
          <wp:extent cx="1612900" cy="800100"/>
          <wp:effectExtent l="19050" t="0" r="6350" b="0"/>
          <wp:docPr id="4" name="Immagine 2" descr="C:\Users\massimo.dececchi\Desktop\Logo ULSS 7\Risoluzione medio-alta\ULSS_7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C:\Users\massimo.dececchi\Desktop\Logo ULSS 7\Risoluzione medio-alta\ULSS_7_logo.png"/>
                  <pic:cNvPicPr>
                    <a:picLocks noChangeAspect="1" noChangeArrowheads="1"/>
                  </pic:cNvPicPr>
                </pic:nvPicPr>
                <pic:blipFill>
                  <a:blip r:embed="rId1" cstate="print"/>
                  <a:srcRect l="26259" t="34763" r="25923" b="31906"/>
                  <a:stretch>
                    <a:fillRect/>
                  </a:stretch>
                </pic:blipFill>
                <pic:spPr bwMode="auto">
                  <a:xfrm>
                    <a:off x="0" y="0"/>
                    <a:ext cx="1612900" cy="800100"/>
                  </a:xfrm>
                  <a:prstGeom prst="rect">
                    <a:avLst/>
                  </a:prstGeom>
                  <a:noFill/>
                  <a:ln w="9525">
                    <a:noFill/>
                    <a:miter lim="800000"/>
                    <a:headEnd/>
                    <a:tailEnd/>
                  </a:ln>
                </pic:spPr>
              </pic:pic>
            </a:graphicData>
          </a:graphic>
        </wp:inline>
      </w:drawing>
    </w:r>
    <w:r>
      <w:rPr>
        <w:sz w:val="8"/>
        <w:szCs w:val="8"/>
      </w:rPr>
      <w:tab/>
    </w:r>
  </w:p>
  <w:p w14:paraId="06B0E7A5" w14:textId="77777777" w:rsidR="007D1763" w:rsidRDefault="007D1763" w:rsidP="00A0189D">
    <w:pPr>
      <w:rPr>
        <w:sz w:val="8"/>
        <w:szCs w:val="8"/>
      </w:rPr>
    </w:pPr>
  </w:p>
  <w:p w14:paraId="4BB34815" w14:textId="77777777" w:rsidR="000D6D1A" w:rsidRPr="005011E5" w:rsidRDefault="000D6D1A" w:rsidP="00A0189D">
    <w:pPr>
      <w:rPr>
        <w:sz w:val="8"/>
        <w:szCs w:val="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611787" w14:textId="77777777" w:rsidR="006F144A" w:rsidRDefault="006F144A" w:rsidP="00EB3B7A">
    <w:pPr>
      <w:pStyle w:val="Intestazione"/>
      <w:ind w:right="-2"/>
      <w:outlineLvl w:val="0"/>
      <w:rPr>
        <w:sz w:val="22"/>
        <w:szCs w:val="22"/>
      </w:rPr>
    </w:pPr>
    <w:r>
      <w:rPr>
        <w:noProof/>
        <w:sz w:val="22"/>
        <w:szCs w:val="22"/>
        <w:lang w:eastAsia="it-IT"/>
      </w:rPr>
      <w:drawing>
        <wp:inline distT="0" distB="0" distL="0" distR="0" wp14:anchorId="136DB9F7" wp14:editId="73840514">
          <wp:extent cx="1514246" cy="650875"/>
          <wp:effectExtent l="0" t="0" r="0" b="0"/>
          <wp:docPr id="2"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1"/>
                  <a:srcRect l="26253" t="34750" r="25914" b="31894"/>
                  <a:stretch>
                    <a:fillRect/>
                  </a:stretch>
                </pic:blipFill>
                <pic:spPr bwMode="auto">
                  <a:xfrm>
                    <a:off x="0" y="0"/>
                    <a:ext cx="1530734" cy="657962"/>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440"/>
        </w:tabs>
        <w:ind w:left="1440" w:hanging="360"/>
      </w:pPr>
      <w:rPr>
        <w:rFonts w:ascii="Symbol" w:hAnsi="Symbol"/>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00000002"/>
    <w:multiLevelType w:val="multilevel"/>
    <w:tmpl w:val="00000002"/>
    <w:name w:val="WWNum2"/>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rPr>
    </w:lvl>
    <w:lvl w:ilvl="8">
      <w:start w:val="1"/>
      <w:numFmt w:val="bullet"/>
      <w:lvlText w:val=""/>
      <w:lvlJc w:val="left"/>
      <w:pPr>
        <w:tabs>
          <w:tab w:val="num" w:pos="6120"/>
        </w:tabs>
        <w:ind w:left="6120" w:hanging="360"/>
      </w:pPr>
      <w:rPr>
        <w:rFonts w:ascii="Wingdings" w:hAnsi="Wingdings"/>
      </w:rPr>
    </w:lvl>
  </w:abstractNum>
  <w:abstractNum w:abstractNumId="2" w15:restartNumberingAfterBreak="0">
    <w:nsid w:val="00000003"/>
    <w:multiLevelType w:val="singleLevel"/>
    <w:tmpl w:val="51E2DE32"/>
    <w:name w:val="WW8Num3"/>
    <w:lvl w:ilvl="0">
      <w:start w:val="1"/>
      <w:numFmt w:val="bullet"/>
      <w:suff w:val="space"/>
      <w:lvlText w:val=""/>
      <w:lvlJc w:val="left"/>
      <w:pPr>
        <w:ind w:left="928" w:hanging="360"/>
      </w:pPr>
      <w:rPr>
        <w:rFonts w:ascii="Symbol" w:hAnsi="Symbol" w:hint="default"/>
      </w:rPr>
    </w:lvl>
  </w:abstractNum>
  <w:abstractNum w:abstractNumId="3" w15:restartNumberingAfterBreak="0">
    <w:nsid w:val="00000004"/>
    <w:multiLevelType w:val="multilevel"/>
    <w:tmpl w:val="B2BC6372"/>
    <w:name w:val="WW8Num4"/>
    <w:lvl w:ilvl="0">
      <w:start w:val="1"/>
      <w:numFmt w:val="bullet"/>
      <w:suff w:val="space"/>
      <w:lvlText w:val=""/>
      <w:lvlJc w:val="left"/>
      <w:pPr>
        <w:tabs>
          <w:tab w:val="num" w:pos="0"/>
        </w:tabs>
        <w:ind w:left="720" w:hanging="360"/>
      </w:pPr>
      <w:rPr>
        <w:rFonts w:ascii="Symbol" w:hAnsi="Symbol" w:hint="default"/>
        <w:color w:val="auto"/>
        <w:sz w:val="22"/>
      </w:rPr>
    </w:lvl>
    <w:lvl w:ilvl="1">
      <w:start w:val="1"/>
      <w:numFmt w:val="bullet"/>
      <w:lvlText w:val="◦"/>
      <w:lvlJc w:val="left"/>
      <w:pPr>
        <w:tabs>
          <w:tab w:val="num" w:pos="1080"/>
        </w:tabs>
        <w:ind w:left="1080" w:hanging="360"/>
      </w:pPr>
      <w:rPr>
        <w:rFonts w:ascii="OpenSymbol" w:hAnsi="OpenSymbol" w:hint="default"/>
      </w:rPr>
    </w:lvl>
    <w:lvl w:ilvl="2">
      <w:start w:val="1"/>
      <w:numFmt w:val="bullet"/>
      <w:lvlText w:val="▪"/>
      <w:lvlJc w:val="left"/>
      <w:pPr>
        <w:tabs>
          <w:tab w:val="num" w:pos="1440"/>
        </w:tabs>
        <w:ind w:left="1440" w:hanging="360"/>
      </w:pPr>
      <w:rPr>
        <w:rFonts w:ascii="OpenSymbol" w:hAnsi="OpenSymbol" w:hint="default"/>
      </w:rPr>
    </w:lvl>
    <w:lvl w:ilvl="3">
      <w:start w:val="1"/>
      <w:numFmt w:val="bullet"/>
      <w:lvlText w:val=""/>
      <w:lvlJc w:val="left"/>
      <w:pPr>
        <w:tabs>
          <w:tab w:val="num" w:pos="1800"/>
        </w:tabs>
        <w:ind w:left="1800" w:hanging="360"/>
      </w:pPr>
      <w:rPr>
        <w:rFonts w:ascii="Symbol" w:hAnsi="Symbol" w:hint="default"/>
        <w:sz w:val="22"/>
      </w:rPr>
    </w:lvl>
    <w:lvl w:ilvl="4">
      <w:start w:val="1"/>
      <w:numFmt w:val="bullet"/>
      <w:lvlText w:val="◦"/>
      <w:lvlJc w:val="left"/>
      <w:pPr>
        <w:tabs>
          <w:tab w:val="num" w:pos="2160"/>
        </w:tabs>
        <w:ind w:left="2160" w:hanging="360"/>
      </w:pPr>
      <w:rPr>
        <w:rFonts w:ascii="OpenSymbol" w:hAnsi="OpenSymbol" w:hint="default"/>
      </w:rPr>
    </w:lvl>
    <w:lvl w:ilvl="5">
      <w:start w:val="1"/>
      <w:numFmt w:val="bullet"/>
      <w:lvlText w:val="▪"/>
      <w:lvlJc w:val="left"/>
      <w:pPr>
        <w:tabs>
          <w:tab w:val="num" w:pos="2520"/>
        </w:tabs>
        <w:ind w:left="2520" w:hanging="360"/>
      </w:pPr>
      <w:rPr>
        <w:rFonts w:ascii="OpenSymbol" w:hAnsi="OpenSymbol" w:hint="default"/>
      </w:rPr>
    </w:lvl>
    <w:lvl w:ilvl="6">
      <w:start w:val="1"/>
      <w:numFmt w:val="bullet"/>
      <w:lvlText w:val=""/>
      <w:lvlJc w:val="left"/>
      <w:pPr>
        <w:tabs>
          <w:tab w:val="num" w:pos="2880"/>
        </w:tabs>
        <w:ind w:left="2880" w:hanging="360"/>
      </w:pPr>
      <w:rPr>
        <w:rFonts w:ascii="Symbol" w:hAnsi="Symbol" w:hint="default"/>
        <w:sz w:val="22"/>
      </w:rPr>
    </w:lvl>
    <w:lvl w:ilvl="7">
      <w:start w:val="1"/>
      <w:numFmt w:val="bullet"/>
      <w:lvlText w:val="◦"/>
      <w:lvlJc w:val="left"/>
      <w:pPr>
        <w:tabs>
          <w:tab w:val="num" w:pos="3240"/>
        </w:tabs>
        <w:ind w:left="3240" w:hanging="360"/>
      </w:pPr>
      <w:rPr>
        <w:rFonts w:ascii="OpenSymbol" w:hAnsi="OpenSymbol" w:hint="default"/>
      </w:rPr>
    </w:lvl>
    <w:lvl w:ilvl="8">
      <w:start w:val="1"/>
      <w:numFmt w:val="bullet"/>
      <w:lvlText w:val="▪"/>
      <w:lvlJc w:val="left"/>
      <w:pPr>
        <w:tabs>
          <w:tab w:val="num" w:pos="3600"/>
        </w:tabs>
        <w:ind w:left="3600" w:hanging="360"/>
      </w:pPr>
      <w:rPr>
        <w:rFonts w:ascii="OpenSymbol" w:hAnsi="OpenSymbol" w:hint="default"/>
      </w:rPr>
    </w:lvl>
  </w:abstractNum>
  <w:abstractNum w:abstractNumId="4"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hint="default"/>
        <w:sz w:val="22"/>
      </w:rPr>
    </w:lvl>
    <w:lvl w:ilvl="1">
      <w:start w:val="1"/>
      <w:numFmt w:val="bullet"/>
      <w:lvlText w:val="◦"/>
      <w:lvlJc w:val="left"/>
      <w:pPr>
        <w:tabs>
          <w:tab w:val="num" w:pos="1080"/>
        </w:tabs>
        <w:ind w:left="1080" w:hanging="360"/>
      </w:pPr>
      <w:rPr>
        <w:rFonts w:ascii="OpenSymbol" w:hAnsi="OpenSymbol" w:hint="default"/>
        <w:sz w:val="22"/>
      </w:rPr>
    </w:lvl>
    <w:lvl w:ilvl="2">
      <w:start w:val="1"/>
      <w:numFmt w:val="bullet"/>
      <w:suff w:val="space"/>
      <w:lvlText w:val="▪"/>
      <w:lvlJc w:val="left"/>
      <w:pPr>
        <w:tabs>
          <w:tab w:val="num" w:pos="0"/>
        </w:tabs>
        <w:ind w:left="1440" w:hanging="360"/>
      </w:pPr>
      <w:rPr>
        <w:rFonts w:ascii="OpenSymbol" w:hAnsi="OpenSymbol" w:hint="default"/>
        <w:sz w:val="22"/>
      </w:rPr>
    </w:lvl>
    <w:lvl w:ilvl="3">
      <w:start w:val="1"/>
      <w:numFmt w:val="bullet"/>
      <w:lvlText w:val=""/>
      <w:lvlJc w:val="left"/>
      <w:pPr>
        <w:tabs>
          <w:tab w:val="num" w:pos="1800"/>
        </w:tabs>
        <w:ind w:left="1800" w:hanging="360"/>
      </w:pPr>
      <w:rPr>
        <w:rFonts w:ascii="Symbol" w:hAnsi="Symbol" w:hint="default"/>
        <w:sz w:val="22"/>
      </w:rPr>
    </w:lvl>
    <w:lvl w:ilvl="4">
      <w:start w:val="1"/>
      <w:numFmt w:val="bullet"/>
      <w:lvlText w:val="◦"/>
      <w:lvlJc w:val="left"/>
      <w:pPr>
        <w:tabs>
          <w:tab w:val="num" w:pos="2160"/>
        </w:tabs>
        <w:ind w:left="2160" w:hanging="360"/>
      </w:pPr>
      <w:rPr>
        <w:rFonts w:ascii="OpenSymbol" w:hAnsi="OpenSymbol" w:hint="default"/>
        <w:sz w:val="22"/>
      </w:rPr>
    </w:lvl>
    <w:lvl w:ilvl="5">
      <w:start w:val="1"/>
      <w:numFmt w:val="bullet"/>
      <w:lvlText w:val="▪"/>
      <w:lvlJc w:val="left"/>
      <w:pPr>
        <w:tabs>
          <w:tab w:val="num" w:pos="2520"/>
        </w:tabs>
        <w:ind w:left="2520" w:hanging="360"/>
      </w:pPr>
      <w:rPr>
        <w:rFonts w:ascii="OpenSymbol" w:hAnsi="OpenSymbol" w:hint="default"/>
        <w:sz w:val="22"/>
      </w:rPr>
    </w:lvl>
    <w:lvl w:ilvl="6">
      <w:start w:val="1"/>
      <w:numFmt w:val="bullet"/>
      <w:lvlText w:val=""/>
      <w:lvlJc w:val="left"/>
      <w:pPr>
        <w:tabs>
          <w:tab w:val="num" w:pos="2880"/>
        </w:tabs>
        <w:ind w:left="2880" w:hanging="360"/>
      </w:pPr>
      <w:rPr>
        <w:rFonts w:ascii="Symbol" w:hAnsi="Symbol" w:hint="default"/>
        <w:sz w:val="22"/>
      </w:rPr>
    </w:lvl>
    <w:lvl w:ilvl="7">
      <w:start w:val="1"/>
      <w:numFmt w:val="bullet"/>
      <w:lvlText w:val="◦"/>
      <w:lvlJc w:val="left"/>
      <w:pPr>
        <w:tabs>
          <w:tab w:val="num" w:pos="3240"/>
        </w:tabs>
        <w:ind w:left="3240" w:hanging="360"/>
      </w:pPr>
      <w:rPr>
        <w:rFonts w:ascii="OpenSymbol" w:hAnsi="OpenSymbol" w:hint="default"/>
        <w:sz w:val="22"/>
      </w:rPr>
    </w:lvl>
    <w:lvl w:ilvl="8">
      <w:start w:val="1"/>
      <w:numFmt w:val="bullet"/>
      <w:lvlText w:val="▪"/>
      <w:lvlJc w:val="left"/>
      <w:pPr>
        <w:tabs>
          <w:tab w:val="num" w:pos="3600"/>
        </w:tabs>
        <w:ind w:left="3600" w:hanging="360"/>
      </w:pPr>
      <w:rPr>
        <w:rFonts w:ascii="OpenSymbol" w:hAnsi="OpenSymbol" w:hint="default"/>
        <w:sz w:val="22"/>
      </w:rPr>
    </w:lvl>
  </w:abstractNum>
  <w:abstractNum w:abstractNumId="5" w15:restartNumberingAfterBreak="0">
    <w:nsid w:val="00000006"/>
    <w:multiLevelType w:val="singleLevel"/>
    <w:tmpl w:val="00000006"/>
    <w:name w:val="WW8Num6"/>
    <w:lvl w:ilvl="0">
      <w:start w:val="1"/>
      <w:numFmt w:val="bullet"/>
      <w:lvlText w:val=""/>
      <w:lvlJc w:val="left"/>
      <w:pPr>
        <w:tabs>
          <w:tab w:val="num" w:pos="0"/>
        </w:tabs>
        <w:ind w:left="720" w:hanging="360"/>
      </w:pPr>
      <w:rPr>
        <w:rFonts w:ascii="Symbol" w:hAnsi="Symbol" w:hint="default"/>
      </w:rPr>
    </w:lvl>
  </w:abstractNum>
  <w:abstractNum w:abstractNumId="6" w15:restartNumberingAfterBreak="0">
    <w:nsid w:val="00000007"/>
    <w:multiLevelType w:val="singleLevel"/>
    <w:tmpl w:val="C4F0E06E"/>
    <w:name w:val="WW8Num7"/>
    <w:lvl w:ilvl="0">
      <w:start w:val="1"/>
      <w:numFmt w:val="decimal"/>
      <w:suff w:val="space"/>
      <w:lvlText w:val="%1)"/>
      <w:lvlJc w:val="left"/>
      <w:pPr>
        <w:tabs>
          <w:tab w:val="num" w:pos="0"/>
        </w:tabs>
        <w:ind w:left="1485" w:hanging="360"/>
      </w:pPr>
      <w:rPr>
        <w:rFonts w:cs="Times New Roman" w:hint="default"/>
        <w:b w:val="0"/>
      </w:rPr>
    </w:lvl>
  </w:abstractNum>
  <w:abstractNum w:abstractNumId="7" w15:restartNumberingAfterBreak="0">
    <w:nsid w:val="00000008"/>
    <w:multiLevelType w:val="singleLevel"/>
    <w:tmpl w:val="F98C1090"/>
    <w:name w:val="WW8Num8"/>
    <w:lvl w:ilvl="0">
      <w:start w:val="1"/>
      <w:numFmt w:val="bullet"/>
      <w:suff w:val="space"/>
      <w:lvlText w:val=""/>
      <w:lvlJc w:val="left"/>
      <w:pPr>
        <w:ind w:left="720" w:hanging="360"/>
      </w:pPr>
      <w:rPr>
        <w:rFonts w:ascii="Wingdings" w:hAnsi="Wingdings" w:hint="default"/>
      </w:rPr>
    </w:lvl>
  </w:abstractNum>
  <w:abstractNum w:abstractNumId="8" w15:restartNumberingAfterBreak="0">
    <w:nsid w:val="00000009"/>
    <w:multiLevelType w:val="singleLevel"/>
    <w:tmpl w:val="00000009"/>
    <w:name w:val="WW8Num9"/>
    <w:lvl w:ilvl="0">
      <w:start w:val="1"/>
      <w:numFmt w:val="bullet"/>
      <w:lvlText w:val=""/>
      <w:lvlJc w:val="left"/>
      <w:pPr>
        <w:tabs>
          <w:tab w:val="num" w:pos="0"/>
        </w:tabs>
        <w:ind w:left="720" w:hanging="360"/>
      </w:pPr>
      <w:rPr>
        <w:rFonts w:ascii="Wingdings" w:hAnsi="Wingdings" w:hint="default"/>
        <w:sz w:val="22"/>
      </w:rPr>
    </w:lvl>
  </w:abstractNum>
  <w:abstractNum w:abstractNumId="9" w15:restartNumberingAfterBreak="0">
    <w:nsid w:val="0000000A"/>
    <w:multiLevelType w:val="singleLevel"/>
    <w:tmpl w:val="0000000A"/>
    <w:name w:val="WW8Num10"/>
    <w:lvl w:ilvl="0">
      <w:start w:val="1"/>
      <w:numFmt w:val="lowerLetter"/>
      <w:lvlText w:val="%1)"/>
      <w:lvlJc w:val="left"/>
      <w:pPr>
        <w:tabs>
          <w:tab w:val="num" w:pos="2912"/>
        </w:tabs>
        <w:ind w:left="2912" w:hanging="360"/>
      </w:pPr>
      <w:rPr>
        <w:rFonts w:ascii="Times New Roman" w:hAnsi="Times New Roman" w:cs="Times New Roman" w:hint="default"/>
        <w:b w:val="0"/>
        <w:bCs/>
        <w:i/>
        <w:iCs/>
        <w:sz w:val="22"/>
        <w:szCs w:val="22"/>
      </w:rPr>
    </w:lvl>
  </w:abstractNum>
  <w:abstractNum w:abstractNumId="10" w15:restartNumberingAfterBreak="0">
    <w:nsid w:val="0000000B"/>
    <w:multiLevelType w:val="multilevel"/>
    <w:tmpl w:val="0000000B"/>
    <w:name w:val="WW8Num11"/>
    <w:lvl w:ilvl="0">
      <w:start w:val="1"/>
      <w:numFmt w:val="lowerLetter"/>
      <w:lvlText w:val="%1."/>
      <w:lvlJc w:val="left"/>
      <w:pPr>
        <w:tabs>
          <w:tab w:val="num" w:pos="357"/>
        </w:tabs>
        <w:ind w:left="357"/>
      </w:pPr>
      <w:rPr>
        <w:rFonts w:ascii="Times New Roman" w:hAnsi="Times New Roman" w:cs="Times New Roman" w:hint="default"/>
        <w:b/>
        <w:i w:val="0"/>
        <w:caps/>
        <w:strike w:val="0"/>
        <w:dstrike w:val="0"/>
        <w:sz w:val="20"/>
      </w:rPr>
    </w:lvl>
    <w:lvl w:ilvl="1">
      <w:start w:val="1"/>
      <w:numFmt w:val="bullet"/>
      <w:lvlText w:val=""/>
      <w:lvlJc w:val="left"/>
      <w:pPr>
        <w:tabs>
          <w:tab w:val="num" w:pos="1440"/>
        </w:tabs>
        <w:ind w:left="1440" w:hanging="360"/>
      </w:pPr>
      <w:rPr>
        <w:rFonts w:ascii="Wingdings" w:hAnsi="Wingdings" w:hint="default"/>
        <w:b/>
        <w:i w:val="0"/>
        <w:caps/>
        <w:strike w:val="0"/>
        <w:dstrike w:val="0"/>
        <w:color w:val="000000"/>
        <w:sz w:val="22"/>
      </w:rPr>
    </w:lvl>
    <w:lvl w:ilvl="2">
      <w:start w:val="1"/>
      <w:numFmt w:val="decimal"/>
      <w:lvlText w:val="%3)"/>
      <w:lvlJc w:val="left"/>
      <w:pPr>
        <w:tabs>
          <w:tab w:val="num" w:pos="0"/>
        </w:tabs>
        <w:ind w:left="2912" w:hanging="360"/>
      </w:pPr>
      <w:rPr>
        <w:rFonts w:cs="Times New Roman" w:hint="default"/>
      </w:rPr>
    </w:lvl>
    <w:lvl w:ilvl="3">
      <w:start w:val="1"/>
      <w:numFmt w:val="bullet"/>
      <w:suff w:val="space"/>
      <w:lvlText w:val="-"/>
      <w:lvlJc w:val="left"/>
      <w:pPr>
        <w:tabs>
          <w:tab w:val="num" w:pos="0"/>
        </w:tabs>
        <w:ind w:left="2880" w:hanging="360"/>
      </w:pPr>
      <w:rPr>
        <w:rFonts w:ascii="Times New Roman" w:hAnsi="Times New Roman" w:hint="default"/>
        <w:b w:val="0"/>
      </w:rPr>
    </w:lvl>
    <w:lvl w:ilvl="4">
      <w:start w:val="1"/>
      <w:numFmt w:val="decimal"/>
      <w:lvlText w:val="%5"/>
      <w:lvlJc w:val="left"/>
      <w:pPr>
        <w:tabs>
          <w:tab w:val="num" w:pos="0"/>
        </w:tabs>
        <w:ind w:left="3600" w:hanging="360"/>
      </w:pPr>
      <w:rPr>
        <w:rFonts w:cs="Times New Roman" w:hint="default"/>
        <w:b/>
      </w:rPr>
    </w:lvl>
    <w:lvl w:ilvl="5">
      <w:start w:val="3"/>
      <w:numFmt w:val="decimal"/>
      <w:lvlText w:val="%6."/>
      <w:lvlJc w:val="left"/>
      <w:pPr>
        <w:tabs>
          <w:tab w:val="num" w:pos="0"/>
        </w:tabs>
        <w:ind w:left="4500" w:hanging="360"/>
      </w:pPr>
      <w:rPr>
        <w:rFonts w:cs="Times New Roman" w:hint="default"/>
        <w:b/>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15:restartNumberingAfterBreak="0">
    <w:nsid w:val="0000000C"/>
    <w:multiLevelType w:val="singleLevel"/>
    <w:tmpl w:val="92A40BC4"/>
    <w:name w:val="WW8Num12"/>
    <w:lvl w:ilvl="0">
      <w:start w:val="1"/>
      <w:numFmt w:val="bullet"/>
      <w:suff w:val="space"/>
      <w:lvlText w:val=""/>
      <w:lvlJc w:val="left"/>
      <w:pPr>
        <w:ind w:left="720" w:hanging="360"/>
      </w:pPr>
      <w:rPr>
        <w:rFonts w:ascii="Symbol" w:hAnsi="Symbol" w:hint="default"/>
        <w:sz w:val="22"/>
      </w:rPr>
    </w:lvl>
  </w:abstractNum>
  <w:abstractNum w:abstractNumId="12" w15:restartNumberingAfterBreak="0">
    <w:nsid w:val="0000000D"/>
    <w:multiLevelType w:val="singleLevel"/>
    <w:tmpl w:val="0000000D"/>
    <w:name w:val="WW8Num13"/>
    <w:lvl w:ilvl="0">
      <w:start w:val="1"/>
      <w:numFmt w:val="decimal"/>
      <w:lvlText w:val="%1."/>
      <w:lvlJc w:val="left"/>
      <w:pPr>
        <w:tabs>
          <w:tab w:val="num" w:pos="0"/>
        </w:tabs>
        <w:ind w:left="720" w:hanging="360"/>
      </w:pPr>
      <w:rPr>
        <w:rFonts w:cs="Times New Roman" w:hint="default"/>
        <w:bCs/>
        <w:sz w:val="22"/>
        <w:szCs w:val="22"/>
      </w:rPr>
    </w:lvl>
  </w:abstractNum>
  <w:abstractNum w:abstractNumId="13" w15:restartNumberingAfterBreak="0">
    <w:nsid w:val="0000000E"/>
    <w:multiLevelType w:val="singleLevel"/>
    <w:tmpl w:val="0000000E"/>
    <w:name w:val="WW8Num14"/>
    <w:lvl w:ilvl="0">
      <w:start w:val="1"/>
      <w:numFmt w:val="bullet"/>
      <w:suff w:val="space"/>
      <w:lvlText w:val=""/>
      <w:lvlJc w:val="left"/>
      <w:pPr>
        <w:tabs>
          <w:tab w:val="num" w:pos="0"/>
        </w:tabs>
        <w:ind w:left="360" w:hanging="360"/>
      </w:pPr>
      <w:rPr>
        <w:rFonts w:ascii="Symbol" w:hAnsi="Symbol" w:hint="default"/>
      </w:rPr>
    </w:lvl>
  </w:abstractNum>
  <w:abstractNum w:abstractNumId="14" w15:restartNumberingAfterBreak="0">
    <w:nsid w:val="0000000F"/>
    <w:multiLevelType w:val="singleLevel"/>
    <w:tmpl w:val="0000000F"/>
    <w:name w:val="WW8Num15"/>
    <w:lvl w:ilvl="0">
      <w:start w:val="1"/>
      <w:numFmt w:val="bullet"/>
      <w:suff w:val="space"/>
      <w:lvlText w:val=""/>
      <w:lvlJc w:val="left"/>
      <w:pPr>
        <w:tabs>
          <w:tab w:val="num" w:pos="0"/>
        </w:tabs>
        <w:ind w:left="720" w:hanging="360"/>
      </w:pPr>
      <w:rPr>
        <w:rFonts w:ascii="Wingdings" w:hAnsi="Wingdings" w:hint="default"/>
      </w:rPr>
    </w:lvl>
  </w:abstractNum>
  <w:abstractNum w:abstractNumId="15" w15:restartNumberingAfterBreak="0">
    <w:nsid w:val="00000010"/>
    <w:multiLevelType w:val="singleLevel"/>
    <w:tmpl w:val="00000010"/>
    <w:name w:val="WW8Num16"/>
    <w:lvl w:ilvl="0">
      <w:start w:val="1"/>
      <w:numFmt w:val="bullet"/>
      <w:suff w:val="space"/>
      <w:lvlText w:val=""/>
      <w:lvlJc w:val="left"/>
      <w:pPr>
        <w:tabs>
          <w:tab w:val="num" w:pos="0"/>
        </w:tabs>
        <w:ind w:left="720" w:hanging="360"/>
      </w:pPr>
      <w:rPr>
        <w:rFonts w:ascii="Symbol" w:hAnsi="Symbol" w:hint="default"/>
      </w:rPr>
    </w:lvl>
  </w:abstractNum>
  <w:abstractNum w:abstractNumId="16" w15:restartNumberingAfterBreak="0">
    <w:nsid w:val="00000011"/>
    <w:multiLevelType w:val="singleLevel"/>
    <w:tmpl w:val="3DE00BA8"/>
    <w:name w:val="WW8Num17"/>
    <w:lvl w:ilvl="0">
      <w:start w:val="1"/>
      <w:numFmt w:val="bullet"/>
      <w:suff w:val="space"/>
      <w:lvlText w:val=""/>
      <w:lvlJc w:val="left"/>
      <w:pPr>
        <w:ind w:left="4613" w:hanging="360"/>
      </w:pPr>
      <w:rPr>
        <w:rFonts w:ascii="Wingdings" w:hAnsi="Wingdings" w:hint="default"/>
      </w:rPr>
    </w:lvl>
  </w:abstractNum>
  <w:abstractNum w:abstractNumId="17" w15:restartNumberingAfterBreak="0">
    <w:nsid w:val="00000012"/>
    <w:multiLevelType w:val="singleLevel"/>
    <w:tmpl w:val="15221694"/>
    <w:name w:val="WW8Num18"/>
    <w:lvl w:ilvl="0">
      <w:start w:val="1"/>
      <w:numFmt w:val="bullet"/>
      <w:suff w:val="space"/>
      <w:lvlText w:val=""/>
      <w:lvlJc w:val="left"/>
      <w:pPr>
        <w:ind w:left="720" w:hanging="360"/>
      </w:pPr>
      <w:rPr>
        <w:rFonts w:ascii="Symbol" w:hAnsi="Symbol" w:hint="default"/>
        <w:sz w:val="22"/>
      </w:rPr>
    </w:lvl>
  </w:abstractNum>
  <w:abstractNum w:abstractNumId="18" w15:restartNumberingAfterBreak="0">
    <w:nsid w:val="00000013"/>
    <w:multiLevelType w:val="multilevel"/>
    <w:tmpl w:val="99444390"/>
    <w:name w:val="WW8Num20"/>
    <w:lvl w:ilvl="0">
      <w:start w:val="1"/>
      <w:numFmt w:val="bullet"/>
      <w:suff w:val="space"/>
      <w:lvlText w:val=""/>
      <w:lvlJc w:val="left"/>
      <w:pPr>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hint="default"/>
      </w:rPr>
    </w:lvl>
    <w:lvl w:ilvl="2">
      <w:start w:val="1"/>
      <w:numFmt w:val="bullet"/>
      <w:lvlText w:val="▪"/>
      <w:lvlJc w:val="left"/>
      <w:pPr>
        <w:tabs>
          <w:tab w:val="num" w:pos="1440"/>
        </w:tabs>
        <w:ind w:left="1440" w:hanging="360"/>
      </w:pPr>
      <w:rPr>
        <w:rFonts w:ascii="OpenSymbol" w:hAnsi="OpenSymbol"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OpenSymbol" w:hAnsi="OpenSymbol" w:hint="default"/>
      </w:rPr>
    </w:lvl>
    <w:lvl w:ilvl="5">
      <w:start w:val="1"/>
      <w:numFmt w:val="bullet"/>
      <w:lvlText w:val="▪"/>
      <w:lvlJc w:val="left"/>
      <w:pPr>
        <w:tabs>
          <w:tab w:val="num" w:pos="2520"/>
        </w:tabs>
        <w:ind w:left="2520" w:hanging="360"/>
      </w:pPr>
      <w:rPr>
        <w:rFonts w:ascii="OpenSymbol" w:hAnsi="OpenSymbol"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OpenSymbol" w:hAnsi="OpenSymbol" w:hint="default"/>
      </w:rPr>
    </w:lvl>
    <w:lvl w:ilvl="8">
      <w:start w:val="1"/>
      <w:numFmt w:val="bullet"/>
      <w:lvlText w:val="▪"/>
      <w:lvlJc w:val="left"/>
      <w:pPr>
        <w:tabs>
          <w:tab w:val="num" w:pos="3600"/>
        </w:tabs>
        <w:ind w:left="3600" w:hanging="360"/>
      </w:pPr>
      <w:rPr>
        <w:rFonts w:ascii="OpenSymbol" w:hAnsi="OpenSymbol" w:hint="default"/>
      </w:rPr>
    </w:lvl>
  </w:abstractNum>
  <w:abstractNum w:abstractNumId="19" w15:restartNumberingAfterBreak="0">
    <w:nsid w:val="00000015"/>
    <w:multiLevelType w:val="singleLevel"/>
    <w:tmpl w:val="00000015"/>
    <w:name w:val="WW8Num21"/>
    <w:lvl w:ilvl="0">
      <w:start w:val="1"/>
      <w:numFmt w:val="lowerLetter"/>
      <w:lvlText w:val="%1)"/>
      <w:lvlJc w:val="left"/>
      <w:pPr>
        <w:tabs>
          <w:tab w:val="num" w:pos="0"/>
        </w:tabs>
        <w:ind w:left="720" w:hanging="360"/>
      </w:pPr>
      <w:rPr>
        <w:rFonts w:ascii="Times New Roman" w:hAnsi="Times New Roman" w:cs="Times New Roman" w:hint="default"/>
        <w:b w:val="0"/>
        <w:bCs/>
        <w:sz w:val="22"/>
        <w:szCs w:val="22"/>
      </w:rPr>
    </w:lvl>
  </w:abstractNum>
  <w:abstractNum w:abstractNumId="20" w15:restartNumberingAfterBreak="0">
    <w:nsid w:val="00000016"/>
    <w:multiLevelType w:val="multilevel"/>
    <w:tmpl w:val="00000016"/>
    <w:name w:val="WW8Num22"/>
    <w:lvl w:ilvl="0">
      <w:start w:val="1"/>
      <w:numFmt w:val="decimal"/>
      <w:lvlText w:val="%1)"/>
      <w:lvlJc w:val="left"/>
      <w:pPr>
        <w:tabs>
          <w:tab w:val="num" w:pos="720"/>
        </w:tabs>
        <w:ind w:left="720" w:hanging="360"/>
      </w:pPr>
      <w:rPr>
        <w:rFonts w:cs="Times New Roman" w:hint="default"/>
        <w:bCs/>
        <w:sz w:val="22"/>
        <w:szCs w:val="22"/>
      </w:rPr>
    </w:lvl>
    <w:lvl w:ilvl="1">
      <w:start w:val="1"/>
      <w:numFmt w:val="lowerLetter"/>
      <w:suff w:val="space"/>
      <w:lvlText w:val="%2)"/>
      <w:lvlJc w:val="left"/>
      <w:pPr>
        <w:tabs>
          <w:tab w:val="num" w:pos="0"/>
        </w:tabs>
        <w:ind w:left="1080" w:hanging="360"/>
      </w:pPr>
      <w:rPr>
        <w:rFonts w:ascii="Times New Roman" w:eastAsia="Times New Roman" w:hAnsi="Times New Roman" w:cs="Times New Roman" w:hint="default"/>
        <w:sz w:val="22"/>
        <w:szCs w:val="22"/>
      </w:rPr>
    </w:lvl>
    <w:lvl w:ilvl="2">
      <w:start w:val="1"/>
      <w:numFmt w:val="bullet"/>
      <w:lvlText w:val="▪"/>
      <w:lvlJc w:val="left"/>
      <w:pPr>
        <w:tabs>
          <w:tab w:val="num" w:pos="1440"/>
        </w:tabs>
        <w:ind w:left="1440" w:hanging="360"/>
      </w:pPr>
      <w:rPr>
        <w:rFonts w:ascii="OpenSymbol" w:hAnsi="OpenSymbol"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OpenSymbol" w:hAnsi="OpenSymbol" w:hint="default"/>
      </w:rPr>
    </w:lvl>
    <w:lvl w:ilvl="5">
      <w:start w:val="1"/>
      <w:numFmt w:val="bullet"/>
      <w:lvlText w:val="▪"/>
      <w:lvlJc w:val="left"/>
      <w:pPr>
        <w:tabs>
          <w:tab w:val="num" w:pos="2520"/>
        </w:tabs>
        <w:ind w:left="2520" w:hanging="360"/>
      </w:pPr>
      <w:rPr>
        <w:rFonts w:ascii="OpenSymbol" w:hAnsi="OpenSymbol"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OpenSymbol" w:hAnsi="OpenSymbol" w:hint="default"/>
      </w:rPr>
    </w:lvl>
    <w:lvl w:ilvl="8">
      <w:start w:val="1"/>
      <w:numFmt w:val="bullet"/>
      <w:lvlText w:val="▪"/>
      <w:lvlJc w:val="left"/>
      <w:pPr>
        <w:tabs>
          <w:tab w:val="num" w:pos="3600"/>
        </w:tabs>
        <w:ind w:left="3600" w:hanging="360"/>
      </w:pPr>
      <w:rPr>
        <w:rFonts w:ascii="OpenSymbol" w:hAnsi="OpenSymbol" w:hint="default"/>
      </w:rPr>
    </w:lvl>
  </w:abstractNum>
  <w:abstractNum w:abstractNumId="21" w15:restartNumberingAfterBreak="0">
    <w:nsid w:val="00000017"/>
    <w:multiLevelType w:val="singleLevel"/>
    <w:tmpl w:val="00000017"/>
    <w:name w:val="WW8Num23"/>
    <w:lvl w:ilvl="0">
      <w:start w:val="1"/>
      <w:numFmt w:val="bullet"/>
      <w:lvlText w:val=""/>
      <w:lvlJc w:val="left"/>
      <w:pPr>
        <w:tabs>
          <w:tab w:val="num" w:pos="0"/>
        </w:tabs>
        <w:ind w:left="720" w:hanging="360"/>
      </w:pPr>
      <w:rPr>
        <w:rFonts w:ascii="Symbol" w:hAnsi="Symbol" w:hint="default"/>
      </w:rPr>
    </w:lvl>
  </w:abstractNum>
  <w:abstractNum w:abstractNumId="22" w15:restartNumberingAfterBreak="0">
    <w:nsid w:val="00000018"/>
    <w:multiLevelType w:val="singleLevel"/>
    <w:tmpl w:val="00000018"/>
    <w:name w:val="WW8Num24"/>
    <w:lvl w:ilvl="0">
      <w:start w:val="1"/>
      <w:numFmt w:val="lowerRoman"/>
      <w:suff w:val="space"/>
      <w:lvlText w:val="%1)"/>
      <w:lvlJc w:val="left"/>
      <w:pPr>
        <w:tabs>
          <w:tab w:val="num" w:pos="0"/>
        </w:tabs>
        <w:ind w:left="1080" w:hanging="720"/>
      </w:pPr>
      <w:rPr>
        <w:rFonts w:cs="Times New Roman" w:hint="default"/>
        <w:i/>
        <w:sz w:val="22"/>
        <w:szCs w:val="22"/>
      </w:rPr>
    </w:lvl>
  </w:abstractNum>
  <w:abstractNum w:abstractNumId="23" w15:restartNumberingAfterBreak="0">
    <w:nsid w:val="00000019"/>
    <w:multiLevelType w:val="singleLevel"/>
    <w:tmpl w:val="00000019"/>
    <w:name w:val="WW8Num25"/>
    <w:lvl w:ilvl="0">
      <w:start w:val="1"/>
      <w:numFmt w:val="lowerLetter"/>
      <w:lvlText w:val="%1)"/>
      <w:lvlJc w:val="left"/>
      <w:pPr>
        <w:tabs>
          <w:tab w:val="num" w:pos="0"/>
        </w:tabs>
        <w:ind w:left="720" w:hanging="360"/>
      </w:pPr>
      <w:rPr>
        <w:rFonts w:ascii="Times New Roman" w:hAnsi="Times New Roman" w:cs="Times New Roman" w:hint="default"/>
        <w:b w:val="0"/>
        <w:sz w:val="22"/>
        <w:szCs w:val="22"/>
      </w:rPr>
    </w:lvl>
  </w:abstractNum>
  <w:abstractNum w:abstractNumId="24" w15:restartNumberingAfterBreak="0">
    <w:nsid w:val="0000001A"/>
    <w:multiLevelType w:val="singleLevel"/>
    <w:tmpl w:val="0000001A"/>
    <w:name w:val="WW8Num26"/>
    <w:lvl w:ilvl="0">
      <w:start w:val="1"/>
      <w:numFmt w:val="bullet"/>
      <w:lvlText w:val=""/>
      <w:lvlJc w:val="left"/>
      <w:pPr>
        <w:tabs>
          <w:tab w:val="num" w:pos="0"/>
        </w:tabs>
        <w:ind w:left="720" w:hanging="360"/>
      </w:pPr>
      <w:rPr>
        <w:rFonts w:ascii="Wingdings" w:hAnsi="Wingdings" w:hint="default"/>
        <w:sz w:val="22"/>
      </w:rPr>
    </w:lvl>
  </w:abstractNum>
  <w:abstractNum w:abstractNumId="25" w15:restartNumberingAfterBreak="0">
    <w:nsid w:val="0000001B"/>
    <w:multiLevelType w:val="singleLevel"/>
    <w:tmpl w:val="0000001B"/>
    <w:name w:val="WW8Num27"/>
    <w:lvl w:ilvl="0">
      <w:start w:val="15"/>
      <w:numFmt w:val="bullet"/>
      <w:suff w:val="space"/>
      <w:lvlText w:val="-"/>
      <w:lvlJc w:val="left"/>
      <w:pPr>
        <w:tabs>
          <w:tab w:val="num" w:pos="0"/>
        </w:tabs>
        <w:ind w:left="720" w:hanging="360"/>
      </w:pPr>
      <w:rPr>
        <w:rFonts w:ascii="Times New Roman" w:hAnsi="Times New Roman" w:hint="default"/>
        <w:sz w:val="22"/>
      </w:rPr>
    </w:lvl>
  </w:abstractNum>
  <w:abstractNum w:abstractNumId="26" w15:restartNumberingAfterBreak="0">
    <w:nsid w:val="0000001C"/>
    <w:multiLevelType w:val="singleLevel"/>
    <w:tmpl w:val="DA78EE36"/>
    <w:name w:val="WW8Num28"/>
    <w:lvl w:ilvl="0">
      <w:start w:val="1"/>
      <w:numFmt w:val="bullet"/>
      <w:suff w:val="space"/>
      <w:lvlText w:val=""/>
      <w:lvlJc w:val="left"/>
      <w:pPr>
        <w:ind w:left="360" w:hanging="360"/>
      </w:pPr>
      <w:rPr>
        <w:rFonts w:ascii="Symbol" w:hAnsi="Symbol" w:hint="default"/>
        <w:sz w:val="22"/>
      </w:rPr>
    </w:lvl>
  </w:abstractNum>
  <w:abstractNum w:abstractNumId="27" w15:restartNumberingAfterBreak="0">
    <w:nsid w:val="0000001D"/>
    <w:multiLevelType w:val="singleLevel"/>
    <w:tmpl w:val="0000001D"/>
    <w:name w:val="WW8Num29"/>
    <w:lvl w:ilvl="0">
      <w:start w:val="1"/>
      <w:numFmt w:val="bullet"/>
      <w:lvlText w:val=""/>
      <w:lvlJc w:val="left"/>
      <w:pPr>
        <w:tabs>
          <w:tab w:val="num" w:pos="0"/>
        </w:tabs>
        <w:ind w:left="360" w:hanging="360"/>
      </w:pPr>
      <w:rPr>
        <w:rFonts w:ascii="Symbol" w:hAnsi="Symbol" w:hint="default"/>
      </w:rPr>
    </w:lvl>
  </w:abstractNum>
  <w:abstractNum w:abstractNumId="28" w15:restartNumberingAfterBreak="0">
    <w:nsid w:val="0000001E"/>
    <w:multiLevelType w:val="singleLevel"/>
    <w:tmpl w:val="4C048FDE"/>
    <w:name w:val="WW8Num30"/>
    <w:lvl w:ilvl="0">
      <w:start w:val="1"/>
      <w:numFmt w:val="decimal"/>
      <w:suff w:val="space"/>
      <w:lvlText w:val="%1."/>
      <w:lvlJc w:val="left"/>
      <w:pPr>
        <w:tabs>
          <w:tab w:val="num" w:pos="0"/>
        </w:tabs>
        <w:ind w:left="720" w:hanging="360"/>
      </w:pPr>
      <w:rPr>
        <w:rFonts w:cs="Times New Roman" w:hint="default"/>
        <w:b w:val="0"/>
      </w:rPr>
    </w:lvl>
  </w:abstractNum>
  <w:abstractNum w:abstractNumId="29" w15:restartNumberingAfterBreak="0">
    <w:nsid w:val="0000001F"/>
    <w:multiLevelType w:val="singleLevel"/>
    <w:tmpl w:val="0000001F"/>
    <w:name w:val="WW8Num31"/>
    <w:lvl w:ilvl="0">
      <w:start w:val="1"/>
      <w:numFmt w:val="bullet"/>
      <w:suff w:val="space"/>
      <w:lvlText w:val=""/>
      <w:lvlJc w:val="left"/>
      <w:pPr>
        <w:tabs>
          <w:tab w:val="num" w:pos="0"/>
        </w:tabs>
        <w:ind w:left="360" w:hanging="360"/>
      </w:pPr>
      <w:rPr>
        <w:rFonts w:ascii="Symbol" w:hAnsi="Symbol" w:hint="default"/>
        <w:sz w:val="20"/>
      </w:rPr>
    </w:lvl>
  </w:abstractNum>
  <w:abstractNum w:abstractNumId="30" w15:restartNumberingAfterBreak="0">
    <w:nsid w:val="00000020"/>
    <w:multiLevelType w:val="singleLevel"/>
    <w:tmpl w:val="00000020"/>
    <w:name w:val="WW8Num32"/>
    <w:lvl w:ilvl="0">
      <w:start w:val="1"/>
      <w:numFmt w:val="decimal"/>
      <w:lvlText w:val="%1)"/>
      <w:lvlJc w:val="left"/>
      <w:pPr>
        <w:tabs>
          <w:tab w:val="num" w:pos="0"/>
        </w:tabs>
        <w:ind w:left="1485" w:hanging="360"/>
      </w:pPr>
      <w:rPr>
        <w:rFonts w:cs="Times New Roman"/>
      </w:rPr>
    </w:lvl>
  </w:abstractNum>
  <w:abstractNum w:abstractNumId="31" w15:restartNumberingAfterBreak="0">
    <w:nsid w:val="00000022"/>
    <w:multiLevelType w:val="multilevel"/>
    <w:tmpl w:val="00000022"/>
    <w:name w:val="WW8Num34"/>
    <w:lvl w:ilvl="0">
      <w:start w:val="1"/>
      <w:numFmt w:val="decimal"/>
      <w:suff w:val="space"/>
      <w:lvlText w:val="Art. %1)"/>
      <w:lvlJc w:val="left"/>
      <w:pPr>
        <w:tabs>
          <w:tab w:val="num" w:pos="0"/>
        </w:tabs>
        <w:ind w:left="1353" w:hanging="360"/>
      </w:pPr>
      <w:rPr>
        <w:rFonts w:ascii="Times New Roman" w:hAnsi="Times New Roman" w:cs="Courier" w:hint="default"/>
        <w:b/>
        <w:i w:val="0"/>
        <w:color w:val="0000FF"/>
        <w:sz w:val="22"/>
        <w:szCs w:val="22"/>
      </w:rPr>
    </w:lvl>
    <w:lvl w:ilvl="1">
      <w:start w:val="1"/>
      <w:numFmt w:val="lowerLetter"/>
      <w:lvlText w:val="%2."/>
      <w:lvlJc w:val="left"/>
      <w:pPr>
        <w:tabs>
          <w:tab w:val="num" w:pos="0"/>
        </w:tabs>
        <w:ind w:left="2073" w:hanging="360"/>
      </w:pPr>
      <w:rPr>
        <w:rFonts w:cs="Times New Roman" w:hint="default"/>
      </w:rPr>
    </w:lvl>
    <w:lvl w:ilvl="2">
      <w:start w:val="1"/>
      <w:numFmt w:val="lowerRoman"/>
      <w:lvlText w:val="%3."/>
      <w:lvlJc w:val="right"/>
      <w:pPr>
        <w:tabs>
          <w:tab w:val="num" w:pos="0"/>
        </w:tabs>
        <w:ind w:left="2793" w:hanging="180"/>
      </w:pPr>
      <w:rPr>
        <w:rFonts w:cs="Times New Roman" w:hint="default"/>
      </w:rPr>
    </w:lvl>
    <w:lvl w:ilvl="3">
      <w:start w:val="1"/>
      <w:numFmt w:val="decimal"/>
      <w:lvlText w:val="%4."/>
      <w:lvlJc w:val="left"/>
      <w:pPr>
        <w:tabs>
          <w:tab w:val="num" w:pos="0"/>
        </w:tabs>
        <w:ind w:left="3513" w:hanging="360"/>
      </w:pPr>
      <w:rPr>
        <w:rFonts w:cs="Times New Roman" w:hint="default"/>
      </w:rPr>
    </w:lvl>
    <w:lvl w:ilvl="4">
      <w:start w:val="1"/>
      <w:numFmt w:val="lowerLetter"/>
      <w:lvlText w:val="%5."/>
      <w:lvlJc w:val="left"/>
      <w:pPr>
        <w:tabs>
          <w:tab w:val="num" w:pos="0"/>
        </w:tabs>
        <w:ind w:left="4233" w:hanging="360"/>
      </w:pPr>
      <w:rPr>
        <w:rFonts w:cs="Times New Roman" w:hint="default"/>
      </w:rPr>
    </w:lvl>
    <w:lvl w:ilvl="5">
      <w:start w:val="1"/>
      <w:numFmt w:val="lowerRoman"/>
      <w:lvlText w:val="%6."/>
      <w:lvlJc w:val="right"/>
      <w:pPr>
        <w:tabs>
          <w:tab w:val="num" w:pos="0"/>
        </w:tabs>
        <w:ind w:left="4953" w:hanging="180"/>
      </w:pPr>
      <w:rPr>
        <w:rFonts w:cs="Times New Roman" w:hint="default"/>
      </w:rPr>
    </w:lvl>
    <w:lvl w:ilvl="6">
      <w:start w:val="1"/>
      <w:numFmt w:val="decimal"/>
      <w:lvlText w:val="%7."/>
      <w:lvlJc w:val="left"/>
      <w:pPr>
        <w:tabs>
          <w:tab w:val="num" w:pos="0"/>
        </w:tabs>
        <w:ind w:left="5673" w:hanging="360"/>
      </w:pPr>
      <w:rPr>
        <w:rFonts w:cs="Times New Roman" w:hint="default"/>
      </w:rPr>
    </w:lvl>
    <w:lvl w:ilvl="7">
      <w:start w:val="1"/>
      <w:numFmt w:val="lowerLetter"/>
      <w:lvlText w:val="%8."/>
      <w:lvlJc w:val="left"/>
      <w:pPr>
        <w:tabs>
          <w:tab w:val="num" w:pos="0"/>
        </w:tabs>
        <w:ind w:left="6393" w:hanging="360"/>
      </w:pPr>
      <w:rPr>
        <w:rFonts w:cs="Times New Roman" w:hint="default"/>
      </w:rPr>
    </w:lvl>
    <w:lvl w:ilvl="8">
      <w:start w:val="1"/>
      <w:numFmt w:val="lowerRoman"/>
      <w:lvlText w:val="%9."/>
      <w:lvlJc w:val="right"/>
      <w:pPr>
        <w:tabs>
          <w:tab w:val="num" w:pos="0"/>
        </w:tabs>
        <w:ind w:left="7113" w:hanging="180"/>
      </w:pPr>
      <w:rPr>
        <w:rFonts w:cs="Times New Roman" w:hint="default"/>
      </w:rPr>
    </w:lvl>
  </w:abstractNum>
  <w:abstractNum w:abstractNumId="32" w15:restartNumberingAfterBreak="0">
    <w:nsid w:val="049900B3"/>
    <w:multiLevelType w:val="hybridMultilevel"/>
    <w:tmpl w:val="FC8E7444"/>
    <w:lvl w:ilvl="0" w:tplc="8B80579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0EAD402E"/>
    <w:multiLevelType w:val="hybridMultilevel"/>
    <w:tmpl w:val="89C6FCD0"/>
    <w:lvl w:ilvl="0" w:tplc="BC1E82D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2AB812C1"/>
    <w:multiLevelType w:val="hybridMultilevel"/>
    <w:tmpl w:val="415CE9D0"/>
    <w:name w:val="WW8Num52"/>
    <w:lvl w:ilvl="0" w:tplc="35568680">
      <w:start w:val="1"/>
      <w:numFmt w:val="lowerLetter"/>
      <w:lvlText w:val="%1)"/>
      <w:lvlJc w:val="left"/>
      <w:pPr>
        <w:tabs>
          <w:tab w:val="num" w:pos="1080"/>
        </w:tabs>
        <w:ind w:left="1080" w:hanging="360"/>
      </w:pPr>
      <w:rPr>
        <w:rFonts w:ascii="Calibri" w:eastAsia="Batang" w:hAnsi="Calibri" w:cs="Calibri" w:hint="default"/>
        <w:sz w:val="22"/>
        <w:szCs w:val="22"/>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5" w15:restartNumberingAfterBreak="0">
    <w:nsid w:val="359A1ABB"/>
    <w:multiLevelType w:val="hybridMultilevel"/>
    <w:tmpl w:val="6F5A2830"/>
    <w:name w:val="WW8Num103"/>
    <w:lvl w:ilvl="0" w:tplc="04100011">
      <w:start w:val="1"/>
      <w:numFmt w:val="decimal"/>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36" w15:restartNumberingAfterBreak="0">
    <w:nsid w:val="367726CA"/>
    <w:multiLevelType w:val="hybridMultilevel"/>
    <w:tmpl w:val="D9263518"/>
    <w:lvl w:ilvl="0" w:tplc="9BDE3FB8">
      <w:start w:val="1"/>
      <w:numFmt w:val="decimal"/>
      <w:suff w:val="space"/>
      <w:lvlText w:val="%1."/>
      <w:lvlJc w:val="left"/>
      <w:pPr>
        <w:ind w:left="1004"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367B56A0"/>
    <w:multiLevelType w:val="hybridMultilevel"/>
    <w:tmpl w:val="0C60FC4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3AFA4658"/>
    <w:multiLevelType w:val="hybridMultilevel"/>
    <w:tmpl w:val="B4723006"/>
    <w:lvl w:ilvl="0" w:tplc="04100011">
      <w:start w:val="1"/>
      <w:numFmt w:val="bullet"/>
      <w:lvlText w:val=""/>
      <w:lvlJc w:val="left"/>
      <w:pPr>
        <w:ind w:left="1647" w:hanging="360"/>
      </w:pPr>
      <w:rPr>
        <w:rFonts w:ascii="Symbol" w:hAnsi="Symbol" w:hint="default"/>
        <w:sz w:val="20"/>
      </w:rPr>
    </w:lvl>
    <w:lvl w:ilvl="1" w:tplc="04100019" w:tentative="1">
      <w:start w:val="1"/>
      <w:numFmt w:val="bullet"/>
      <w:lvlText w:val="o"/>
      <w:lvlJc w:val="left"/>
      <w:pPr>
        <w:ind w:left="2367" w:hanging="360"/>
      </w:pPr>
      <w:rPr>
        <w:rFonts w:ascii="Courier New" w:hAnsi="Courier New" w:cs="Courier New" w:hint="default"/>
      </w:rPr>
    </w:lvl>
    <w:lvl w:ilvl="2" w:tplc="0410001B" w:tentative="1">
      <w:start w:val="1"/>
      <w:numFmt w:val="bullet"/>
      <w:lvlText w:val=""/>
      <w:lvlJc w:val="left"/>
      <w:pPr>
        <w:ind w:left="3087" w:hanging="360"/>
      </w:pPr>
      <w:rPr>
        <w:rFonts w:ascii="Wingdings" w:hAnsi="Wingdings" w:hint="default"/>
      </w:rPr>
    </w:lvl>
    <w:lvl w:ilvl="3" w:tplc="0410000F" w:tentative="1">
      <w:start w:val="1"/>
      <w:numFmt w:val="bullet"/>
      <w:lvlText w:val=""/>
      <w:lvlJc w:val="left"/>
      <w:pPr>
        <w:ind w:left="3807" w:hanging="360"/>
      </w:pPr>
      <w:rPr>
        <w:rFonts w:ascii="Symbol" w:hAnsi="Symbol" w:hint="default"/>
      </w:rPr>
    </w:lvl>
    <w:lvl w:ilvl="4" w:tplc="04100019" w:tentative="1">
      <w:start w:val="1"/>
      <w:numFmt w:val="bullet"/>
      <w:lvlText w:val="o"/>
      <w:lvlJc w:val="left"/>
      <w:pPr>
        <w:ind w:left="4527" w:hanging="360"/>
      </w:pPr>
      <w:rPr>
        <w:rFonts w:ascii="Courier New" w:hAnsi="Courier New" w:cs="Courier New" w:hint="default"/>
      </w:rPr>
    </w:lvl>
    <w:lvl w:ilvl="5" w:tplc="0410001B" w:tentative="1">
      <w:start w:val="1"/>
      <w:numFmt w:val="bullet"/>
      <w:lvlText w:val=""/>
      <w:lvlJc w:val="left"/>
      <w:pPr>
        <w:ind w:left="5247" w:hanging="360"/>
      </w:pPr>
      <w:rPr>
        <w:rFonts w:ascii="Wingdings" w:hAnsi="Wingdings" w:hint="default"/>
      </w:rPr>
    </w:lvl>
    <w:lvl w:ilvl="6" w:tplc="0410000F" w:tentative="1">
      <w:start w:val="1"/>
      <w:numFmt w:val="bullet"/>
      <w:lvlText w:val=""/>
      <w:lvlJc w:val="left"/>
      <w:pPr>
        <w:ind w:left="5967" w:hanging="360"/>
      </w:pPr>
      <w:rPr>
        <w:rFonts w:ascii="Symbol" w:hAnsi="Symbol" w:hint="default"/>
      </w:rPr>
    </w:lvl>
    <w:lvl w:ilvl="7" w:tplc="04100019" w:tentative="1">
      <w:start w:val="1"/>
      <w:numFmt w:val="bullet"/>
      <w:lvlText w:val="o"/>
      <w:lvlJc w:val="left"/>
      <w:pPr>
        <w:ind w:left="6687" w:hanging="360"/>
      </w:pPr>
      <w:rPr>
        <w:rFonts w:ascii="Courier New" w:hAnsi="Courier New" w:cs="Courier New" w:hint="default"/>
      </w:rPr>
    </w:lvl>
    <w:lvl w:ilvl="8" w:tplc="0410001B" w:tentative="1">
      <w:start w:val="1"/>
      <w:numFmt w:val="bullet"/>
      <w:lvlText w:val=""/>
      <w:lvlJc w:val="left"/>
      <w:pPr>
        <w:ind w:left="7407" w:hanging="360"/>
      </w:pPr>
      <w:rPr>
        <w:rFonts w:ascii="Wingdings" w:hAnsi="Wingdings" w:hint="default"/>
      </w:rPr>
    </w:lvl>
  </w:abstractNum>
  <w:abstractNum w:abstractNumId="39" w15:restartNumberingAfterBreak="0">
    <w:nsid w:val="423C4748"/>
    <w:multiLevelType w:val="hybridMultilevel"/>
    <w:tmpl w:val="AE660F6E"/>
    <w:lvl w:ilvl="0" w:tplc="B148A280">
      <w:start w:val="52"/>
      <w:numFmt w:val="bullet"/>
      <w:lvlText w:val="&gt;"/>
      <w:lvlJc w:val="left"/>
      <w:pPr>
        <w:ind w:left="720" w:hanging="360"/>
      </w:pPr>
      <w:rPr>
        <w:rFonts w:ascii="Times New Roman" w:eastAsia="Times New Roman" w:hAnsi="Times New Roman" w:hint="default"/>
        <w:b/>
      </w:rPr>
    </w:lvl>
    <w:lvl w:ilvl="1" w:tplc="1B6ECA4A">
      <w:start w:val="1"/>
      <w:numFmt w:val="bullet"/>
      <w:lvlText w:val=""/>
      <w:lvlJc w:val="left"/>
      <w:pPr>
        <w:ind w:left="1440" w:hanging="360"/>
      </w:pPr>
      <w:rPr>
        <w:rFonts w:ascii="Wingdings 3" w:hAnsi="Wingdings 3"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562643F4"/>
    <w:multiLevelType w:val="multilevel"/>
    <w:tmpl w:val="0106B506"/>
    <w:name w:val="WW8Num1522"/>
    <w:lvl w:ilvl="0">
      <w:start w:val="1"/>
      <w:numFmt w:val="decimal"/>
      <w:lvlText w:val="%1)"/>
      <w:lvlJc w:val="left"/>
      <w:pPr>
        <w:tabs>
          <w:tab w:val="num" w:pos="720"/>
        </w:tabs>
        <w:ind w:left="720" w:hanging="360"/>
      </w:pPr>
      <w:rPr>
        <w:rFonts w:cs="Times New Roman" w:hint="default"/>
      </w:rPr>
    </w:lvl>
    <w:lvl w:ilvl="1">
      <w:start w:val="1"/>
      <w:numFmt w:val="lowerLetter"/>
      <w:suff w:val="space"/>
      <w:lvlText w:val="%2)"/>
      <w:lvlJc w:val="left"/>
      <w:pPr>
        <w:ind w:left="1080" w:hanging="360"/>
      </w:pPr>
      <w:rPr>
        <w:rFonts w:ascii="Times New Roman" w:eastAsia="Times New Roman" w:hAnsi="Times New Roman" w:cs="Times New Roman" w:hint="default"/>
      </w:rPr>
    </w:lvl>
    <w:lvl w:ilvl="2">
      <w:start w:val="1"/>
      <w:numFmt w:val="bullet"/>
      <w:lvlText w:val="▪"/>
      <w:lvlJc w:val="left"/>
      <w:pPr>
        <w:tabs>
          <w:tab w:val="num" w:pos="1440"/>
        </w:tabs>
        <w:ind w:left="1440" w:hanging="360"/>
      </w:pPr>
      <w:rPr>
        <w:rFonts w:ascii="OpenSymbol" w:hAnsi="OpenSymbol"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OpenSymbol" w:hAnsi="OpenSymbol" w:hint="default"/>
      </w:rPr>
    </w:lvl>
    <w:lvl w:ilvl="5">
      <w:start w:val="1"/>
      <w:numFmt w:val="bullet"/>
      <w:lvlText w:val="▪"/>
      <w:lvlJc w:val="left"/>
      <w:pPr>
        <w:tabs>
          <w:tab w:val="num" w:pos="2520"/>
        </w:tabs>
        <w:ind w:left="2520" w:hanging="360"/>
      </w:pPr>
      <w:rPr>
        <w:rFonts w:ascii="OpenSymbol" w:hAnsi="OpenSymbol"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OpenSymbol" w:hAnsi="OpenSymbol" w:hint="default"/>
      </w:rPr>
    </w:lvl>
    <w:lvl w:ilvl="8">
      <w:start w:val="1"/>
      <w:numFmt w:val="bullet"/>
      <w:lvlText w:val="▪"/>
      <w:lvlJc w:val="left"/>
      <w:pPr>
        <w:tabs>
          <w:tab w:val="num" w:pos="3600"/>
        </w:tabs>
        <w:ind w:left="3600" w:hanging="360"/>
      </w:pPr>
      <w:rPr>
        <w:rFonts w:ascii="OpenSymbol" w:hAnsi="OpenSymbol" w:hint="default"/>
      </w:rPr>
    </w:lvl>
  </w:abstractNum>
  <w:abstractNum w:abstractNumId="41" w15:restartNumberingAfterBreak="0">
    <w:nsid w:val="5AC27D86"/>
    <w:multiLevelType w:val="hybridMultilevel"/>
    <w:tmpl w:val="7E48043A"/>
    <w:lvl w:ilvl="0" w:tplc="9ED4A4C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5F4069E5"/>
    <w:multiLevelType w:val="hybridMultilevel"/>
    <w:tmpl w:val="ACFCAB0E"/>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6AD424F3"/>
    <w:multiLevelType w:val="hybridMultilevel"/>
    <w:tmpl w:val="7B108D7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15:restartNumberingAfterBreak="0">
    <w:nsid w:val="730977B0"/>
    <w:multiLevelType w:val="hybridMultilevel"/>
    <w:tmpl w:val="E08AA102"/>
    <w:name w:val="WW8Num102"/>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5" w15:restartNumberingAfterBreak="0">
    <w:nsid w:val="75DE1C90"/>
    <w:multiLevelType w:val="hybridMultilevel"/>
    <w:tmpl w:val="EFB69E0E"/>
    <w:lvl w:ilvl="0" w:tplc="1B6ECA4A">
      <w:start w:val="1"/>
      <w:numFmt w:val="bullet"/>
      <w:suff w:val="space"/>
      <w:lvlText w:val=""/>
      <w:lvlJc w:val="left"/>
      <w:pPr>
        <w:ind w:left="720" w:hanging="360"/>
      </w:pPr>
      <w:rPr>
        <w:rFonts w:ascii="Wingdings 3" w:hAnsi="Wingdings 3"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6"/>
  </w:num>
  <w:num w:numId="2">
    <w:abstractNumId w:val="37"/>
  </w:num>
  <w:num w:numId="3">
    <w:abstractNumId w:val="43"/>
  </w:num>
  <w:num w:numId="4">
    <w:abstractNumId w:val="38"/>
  </w:num>
  <w:num w:numId="5">
    <w:abstractNumId w:val="42"/>
  </w:num>
  <w:num w:numId="6">
    <w:abstractNumId w:val="45"/>
  </w:num>
  <w:num w:numId="7">
    <w:abstractNumId w:val="39"/>
  </w:num>
  <w:num w:numId="8">
    <w:abstractNumId w:val="33"/>
  </w:num>
  <w:num w:numId="9">
    <w:abstractNumId w:val="32"/>
  </w:num>
  <w:num w:numId="10">
    <w:abstractNumId w:val="4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drawingGridHorizontalSpacing w:val="120"/>
  <w:displayHorizontalDrawingGridEvery w:val="2"/>
  <w:characterSpacingControl w:val="doNotCompress"/>
  <w:doNotValidateAgainstSchema/>
  <w:doNotDemarcateInvalidXml/>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D12"/>
    <w:rsid w:val="000022C6"/>
    <w:rsid w:val="0000234E"/>
    <w:rsid w:val="00004093"/>
    <w:rsid w:val="000045B0"/>
    <w:rsid w:val="00006E27"/>
    <w:rsid w:val="00007BAD"/>
    <w:rsid w:val="00007E32"/>
    <w:rsid w:val="0001141E"/>
    <w:rsid w:val="00011690"/>
    <w:rsid w:val="00014AB3"/>
    <w:rsid w:val="00015F8A"/>
    <w:rsid w:val="00016699"/>
    <w:rsid w:val="00016F9E"/>
    <w:rsid w:val="00020918"/>
    <w:rsid w:val="00020F63"/>
    <w:rsid w:val="00021175"/>
    <w:rsid w:val="00021328"/>
    <w:rsid w:val="00021F28"/>
    <w:rsid w:val="00022173"/>
    <w:rsid w:val="000276BF"/>
    <w:rsid w:val="00031D27"/>
    <w:rsid w:val="00033698"/>
    <w:rsid w:val="000371C0"/>
    <w:rsid w:val="00045D5A"/>
    <w:rsid w:val="00045D8C"/>
    <w:rsid w:val="00046EF8"/>
    <w:rsid w:val="00053507"/>
    <w:rsid w:val="00053DD2"/>
    <w:rsid w:val="00054441"/>
    <w:rsid w:val="00056A31"/>
    <w:rsid w:val="00057A4B"/>
    <w:rsid w:val="00057D66"/>
    <w:rsid w:val="000607C5"/>
    <w:rsid w:val="00061545"/>
    <w:rsid w:val="000617BC"/>
    <w:rsid w:val="00063D19"/>
    <w:rsid w:val="00063D82"/>
    <w:rsid w:val="000664C8"/>
    <w:rsid w:val="00066BEC"/>
    <w:rsid w:val="00066D89"/>
    <w:rsid w:val="000672ED"/>
    <w:rsid w:val="000674EB"/>
    <w:rsid w:val="00070936"/>
    <w:rsid w:val="000714D1"/>
    <w:rsid w:val="000715C7"/>
    <w:rsid w:val="00074CDE"/>
    <w:rsid w:val="00074D71"/>
    <w:rsid w:val="000755D8"/>
    <w:rsid w:val="0007643E"/>
    <w:rsid w:val="000800DD"/>
    <w:rsid w:val="00081D18"/>
    <w:rsid w:val="00082DE8"/>
    <w:rsid w:val="00090481"/>
    <w:rsid w:val="00091011"/>
    <w:rsid w:val="00091D3B"/>
    <w:rsid w:val="000946D0"/>
    <w:rsid w:val="00094ECE"/>
    <w:rsid w:val="000967B0"/>
    <w:rsid w:val="00097022"/>
    <w:rsid w:val="000A04ED"/>
    <w:rsid w:val="000A1266"/>
    <w:rsid w:val="000A51B7"/>
    <w:rsid w:val="000A6381"/>
    <w:rsid w:val="000B00D4"/>
    <w:rsid w:val="000B0B6E"/>
    <w:rsid w:val="000B1C6D"/>
    <w:rsid w:val="000B2E2A"/>
    <w:rsid w:val="000B387D"/>
    <w:rsid w:val="000B5DFA"/>
    <w:rsid w:val="000C13F3"/>
    <w:rsid w:val="000C2870"/>
    <w:rsid w:val="000C51AC"/>
    <w:rsid w:val="000C5E2B"/>
    <w:rsid w:val="000D12AB"/>
    <w:rsid w:val="000D2419"/>
    <w:rsid w:val="000D2527"/>
    <w:rsid w:val="000D37D2"/>
    <w:rsid w:val="000D3C3C"/>
    <w:rsid w:val="000D3D9A"/>
    <w:rsid w:val="000D55CA"/>
    <w:rsid w:val="000D6D1A"/>
    <w:rsid w:val="000E17CD"/>
    <w:rsid w:val="000E1EC8"/>
    <w:rsid w:val="000E2A8B"/>
    <w:rsid w:val="000E2F1F"/>
    <w:rsid w:val="000E4C48"/>
    <w:rsid w:val="000F03A6"/>
    <w:rsid w:val="000F7B4E"/>
    <w:rsid w:val="00100270"/>
    <w:rsid w:val="001006A6"/>
    <w:rsid w:val="00101073"/>
    <w:rsid w:val="00105504"/>
    <w:rsid w:val="00107165"/>
    <w:rsid w:val="0011066B"/>
    <w:rsid w:val="001106E6"/>
    <w:rsid w:val="00112767"/>
    <w:rsid w:val="00117807"/>
    <w:rsid w:val="00117FF3"/>
    <w:rsid w:val="0012066E"/>
    <w:rsid w:val="001209AF"/>
    <w:rsid w:val="00122B9F"/>
    <w:rsid w:val="0012357F"/>
    <w:rsid w:val="0012466C"/>
    <w:rsid w:val="00124C8F"/>
    <w:rsid w:val="00125E25"/>
    <w:rsid w:val="0013005F"/>
    <w:rsid w:val="0013126C"/>
    <w:rsid w:val="00134480"/>
    <w:rsid w:val="00136D46"/>
    <w:rsid w:val="00137162"/>
    <w:rsid w:val="00141695"/>
    <w:rsid w:val="0014468A"/>
    <w:rsid w:val="00150631"/>
    <w:rsid w:val="00151534"/>
    <w:rsid w:val="001525F6"/>
    <w:rsid w:val="0015721C"/>
    <w:rsid w:val="0016100F"/>
    <w:rsid w:val="0016117C"/>
    <w:rsid w:val="00164318"/>
    <w:rsid w:val="00165485"/>
    <w:rsid w:val="0016683D"/>
    <w:rsid w:val="00170124"/>
    <w:rsid w:val="001710AA"/>
    <w:rsid w:val="001726CD"/>
    <w:rsid w:val="00172D6B"/>
    <w:rsid w:val="0017316A"/>
    <w:rsid w:val="0017693C"/>
    <w:rsid w:val="001820A8"/>
    <w:rsid w:val="00183F46"/>
    <w:rsid w:val="00184EA3"/>
    <w:rsid w:val="00186AE1"/>
    <w:rsid w:val="00187E18"/>
    <w:rsid w:val="0019006D"/>
    <w:rsid w:val="001908E3"/>
    <w:rsid w:val="00191100"/>
    <w:rsid w:val="00192BFB"/>
    <w:rsid w:val="00195A20"/>
    <w:rsid w:val="0019746B"/>
    <w:rsid w:val="001A2CD8"/>
    <w:rsid w:val="001A3B0D"/>
    <w:rsid w:val="001A3B40"/>
    <w:rsid w:val="001B13C8"/>
    <w:rsid w:val="001B1ECD"/>
    <w:rsid w:val="001B29D1"/>
    <w:rsid w:val="001B30F8"/>
    <w:rsid w:val="001B3E3E"/>
    <w:rsid w:val="001B6DF5"/>
    <w:rsid w:val="001B7144"/>
    <w:rsid w:val="001C2492"/>
    <w:rsid w:val="001C3671"/>
    <w:rsid w:val="001C5B3E"/>
    <w:rsid w:val="001D1431"/>
    <w:rsid w:val="001D262A"/>
    <w:rsid w:val="001D2F3D"/>
    <w:rsid w:val="001D3105"/>
    <w:rsid w:val="001D4954"/>
    <w:rsid w:val="001D6909"/>
    <w:rsid w:val="001D7D6B"/>
    <w:rsid w:val="001E167D"/>
    <w:rsid w:val="001E3701"/>
    <w:rsid w:val="001E4EC7"/>
    <w:rsid w:val="001E7EC4"/>
    <w:rsid w:val="001F47EA"/>
    <w:rsid w:val="001F617A"/>
    <w:rsid w:val="001F69D5"/>
    <w:rsid w:val="00200268"/>
    <w:rsid w:val="00202173"/>
    <w:rsid w:val="002025E4"/>
    <w:rsid w:val="00205977"/>
    <w:rsid w:val="00205CFE"/>
    <w:rsid w:val="002111D5"/>
    <w:rsid w:val="00214C42"/>
    <w:rsid w:val="002161FE"/>
    <w:rsid w:val="00216D37"/>
    <w:rsid w:val="00216DB5"/>
    <w:rsid w:val="00216DC9"/>
    <w:rsid w:val="00221244"/>
    <w:rsid w:val="00222404"/>
    <w:rsid w:val="002237A8"/>
    <w:rsid w:val="002252B7"/>
    <w:rsid w:val="002259BA"/>
    <w:rsid w:val="00226288"/>
    <w:rsid w:val="002265EC"/>
    <w:rsid w:val="00226647"/>
    <w:rsid w:val="00226EFD"/>
    <w:rsid w:val="00230F52"/>
    <w:rsid w:val="0023154A"/>
    <w:rsid w:val="00231588"/>
    <w:rsid w:val="00231E58"/>
    <w:rsid w:val="00232560"/>
    <w:rsid w:val="002336FE"/>
    <w:rsid w:val="00234551"/>
    <w:rsid w:val="00235449"/>
    <w:rsid w:val="0024052F"/>
    <w:rsid w:val="00240938"/>
    <w:rsid w:val="00241560"/>
    <w:rsid w:val="00242760"/>
    <w:rsid w:val="00244306"/>
    <w:rsid w:val="002446D0"/>
    <w:rsid w:val="00244796"/>
    <w:rsid w:val="00246674"/>
    <w:rsid w:val="0025146F"/>
    <w:rsid w:val="00251865"/>
    <w:rsid w:val="002525F0"/>
    <w:rsid w:val="00252C49"/>
    <w:rsid w:val="00255C76"/>
    <w:rsid w:val="00257921"/>
    <w:rsid w:val="00260906"/>
    <w:rsid w:val="002625A5"/>
    <w:rsid w:val="002660F1"/>
    <w:rsid w:val="00266EF2"/>
    <w:rsid w:val="00267AD2"/>
    <w:rsid w:val="002716C5"/>
    <w:rsid w:val="00272D6F"/>
    <w:rsid w:val="0027778F"/>
    <w:rsid w:val="00281C66"/>
    <w:rsid w:val="00282604"/>
    <w:rsid w:val="00284FBF"/>
    <w:rsid w:val="00287244"/>
    <w:rsid w:val="00290703"/>
    <w:rsid w:val="00291238"/>
    <w:rsid w:val="0029203E"/>
    <w:rsid w:val="002A1DD8"/>
    <w:rsid w:val="002A2799"/>
    <w:rsid w:val="002A29FE"/>
    <w:rsid w:val="002A2D6A"/>
    <w:rsid w:val="002A317D"/>
    <w:rsid w:val="002A406F"/>
    <w:rsid w:val="002A7BFC"/>
    <w:rsid w:val="002B1A81"/>
    <w:rsid w:val="002B2035"/>
    <w:rsid w:val="002B2D53"/>
    <w:rsid w:val="002B3B18"/>
    <w:rsid w:val="002B42F7"/>
    <w:rsid w:val="002B4C02"/>
    <w:rsid w:val="002B4C1F"/>
    <w:rsid w:val="002B6B78"/>
    <w:rsid w:val="002C0E4E"/>
    <w:rsid w:val="002C2969"/>
    <w:rsid w:val="002C2ADF"/>
    <w:rsid w:val="002C6657"/>
    <w:rsid w:val="002C6CD6"/>
    <w:rsid w:val="002C737D"/>
    <w:rsid w:val="002D0BBB"/>
    <w:rsid w:val="002D1C1D"/>
    <w:rsid w:val="002D1FB0"/>
    <w:rsid w:val="002D2D9A"/>
    <w:rsid w:val="002D2EC7"/>
    <w:rsid w:val="002D4278"/>
    <w:rsid w:val="002D47D9"/>
    <w:rsid w:val="002D5D20"/>
    <w:rsid w:val="002E0AC0"/>
    <w:rsid w:val="002E1A98"/>
    <w:rsid w:val="002E4CA2"/>
    <w:rsid w:val="002E56D3"/>
    <w:rsid w:val="002E5708"/>
    <w:rsid w:val="002E71BF"/>
    <w:rsid w:val="002E7685"/>
    <w:rsid w:val="002E7E40"/>
    <w:rsid w:val="002F1EB3"/>
    <w:rsid w:val="002F27D9"/>
    <w:rsid w:val="002F52DB"/>
    <w:rsid w:val="002F674C"/>
    <w:rsid w:val="002F6908"/>
    <w:rsid w:val="00300095"/>
    <w:rsid w:val="00300CD3"/>
    <w:rsid w:val="0030284B"/>
    <w:rsid w:val="00302A84"/>
    <w:rsid w:val="00302AF8"/>
    <w:rsid w:val="00306111"/>
    <w:rsid w:val="00307E5F"/>
    <w:rsid w:val="00310F08"/>
    <w:rsid w:val="003153E2"/>
    <w:rsid w:val="00317408"/>
    <w:rsid w:val="003175A7"/>
    <w:rsid w:val="00317A90"/>
    <w:rsid w:val="00320C9B"/>
    <w:rsid w:val="00321513"/>
    <w:rsid w:val="003227F9"/>
    <w:rsid w:val="003257A9"/>
    <w:rsid w:val="0032794E"/>
    <w:rsid w:val="00331594"/>
    <w:rsid w:val="00331FC8"/>
    <w:rsid w:val="00334495"/>
    <w:rsid w:val="003403BE"/>
    <w:rsid w:val="003403E3"/>
    <w:rsid w:val="00341ABF"/>
    <w:rsid w:val="003424F4"/>
    <w:rsid w:val="00343CB4"/>
    <w:rsid w:val="00344544"/>
    <w:rsid w:val="0034622E"/>
    <w:rsid w:val="00346A84"/>
    <w:rsid w:val="00346AB6"/>
    <w:rsid w:val="00346EFE"/>
    <w:rsid w:val="00355644"/>
    <w:rsid w:val="0035701A"/>
    <w:rsid w:val="00360DF5"/>
    <w:rsid w:val="003624CB"/>
    <w:rsid w:val="003636CB"/>
    <w:rsid w:val="00367583"/>
    <w:rsid w:val="00367AA0"/>
    <w:rsid w:val="00367F6B"/>
    <w:rsid w:val="003706F2"/>
    <w:rsid w:val="0037358A"/>
    <w:rsid w:val="003760A9"/>
    <w:rsid w:val="003854F0"/>
    <w:rsid w:val="0038664C"/>
    <w:rsid w:val="00390578"/>
    <w:rsid w:val="00391644"/>
    <w:rsid w:val="00391E0B"/>
    <w:rsid w:val="00395CAF"/>
    <w:rsid w:val="0039619B"/>
    <w:rsid w:val="003961CC"/>
    <w:rsid w:val="00396A83"/>
    <w:rsid w:val="00396F46"/>
    <w:rsid w:val="003A09AD"/>
    <w:rsid w:val="003A292D"/>
    <w:rsid w:val="003A34B0"/>
    <w:rsid w:val="003A386C"/>
    <w:rsid w:val="003A4B06"/>
    <w:rsid w:val="003A502B"/>
    <w:rsid w:val="003A5AF4"/>
    <w:rsid w:val="003A6D41"/>
    <w:rsid w:val="003A6E45"/>
    <w:rsid w:val="003A7F29"/>
    <w:rsid w:val="003B04FB"/>
    <w:rsid w:val="003B0B54"/>
    <w:rsid w:val="003B24B0"/>
    <w:rsid w:val="003B24DE"/>
    <w:rsid w:val="003B66EC"/>
    <w:rsid w:val="003B7B2C"/>
    <w:rsid w:val="003B7E08"/>
    <w:rsid w:val="003C01A8"/>
    <w:rsid w:val="003C0EE8"/>
    <w:rsid w:val="003C1705"/>
    <w:rsid w:val="003C42F3"/>
    <w:rsid w:val="003C7D51"/>
    <w:rsid w:val="003D0D81"/>
    <w:rsid w:val="003D0FDD"/>
    <w:rsid w:val="003D1CAB"/>
    <w:rsid w:val="003D2AFE"/>
    <w:rsid w:val="003E0357"/>
    <w:rsid w:val="003E03A8"/>
    <w:rsid w:val="003E1361"/>
    <w:rsid w:val="003E4274"/>
    <w:rsid w:val="003E4EBB"/>
    <w:rsid w:val="003E5BF3"/>
    <w:rsid w:val="003F3681"/>
    <w:rsid w:val="003F69AF"/>
    <w:rsid w:val="003F71DD"/>
    <w:rsid w:val="0040365D"/>
    <w:rsid w:val="004074D8"/>
    <w:rsid w:val="00407DFC"/>
    <w:rsid w:val="0041150D"/>
    <w:rsid w:val="00414DC5"/>
    <w:rsid w:val="0041648F"/>
    <w:rsid w:val="0041756B"/>
    <w:rsid w:val="0042058E"/>
    <w:rsid w:val="00421DA9"/>
    <w:rsid w:val="00423E10"/>
    <w:rsid w:val="00425A32"/>
    <w:rsid w:val="00425F87"/>
    <w:rsid w:val="0042733A"/>
    <w:rsid w:val="00430C4A"/>
    <w:rsid w:val="004310C2"/>
    <w:rsid w:val="00431525"/>
    <w:rsid w:val="00433C68"/>
    <w:rsid w:val="00435DE5"/>
    <w:rsid w:val="00437FAF"/>
    <w:rsid w:val="00442DF4"/>
    <w:rsid w:val="00444996"/>
    <w:rsid w:val="0044759C"/>
    <w:rsid w:val="00450286"/>
    <w:rsid w:val="00450326"/>
    <w:rsid w:val="00453B4F"/>
    <w:rsid w:val="00455F26"/>
    <w:rsid w:val="00456357"/>
    <w:rsid w:val="004612F9"/>
    <w:rsid w:val="0046271D"/>
    <w:rsid w:val="004628BC"/>
    <w:rsid w:val="00462DF0"/>
    <w:rsid w:val="00463383"/>
    <w:rsid w:val="004634E6"/>
    <w:rsid w:val="00465C82"/>
    <w:rsid w:val="00465F83"/>
    <w:rsid w:val="00466DEB"/>
    <w:rsid w:val="0046750A"/>
    <w:rsid w:val="00467813"/>
    <w:rsid w:val="00473395"/>
    <w:rsid w:val="00474548"/>
    <w:rsid w:val="00477B63"/>
    <w:rsid w:val="00480D25"/>
    <w:rsid w:val="00481FE6"/>
    <w:rsid w:val="00482D01"/>
    <w:rsid w:val="0048411C"/>
    <w:rsid w:val="00484C60"/>
    <w:rsid w:val="00487014"/>
    <w:rsid w:val="00492061"/>
    <w:rsid w:val="00494754"/>
    <w:rsid w:val="004977FE"/>
    <w:rsid w:val="004A00B6"/>
    <w:rsid w:val="004A1995"/>
    <w:rsid w:val="004A2F38"/>
    <w:rsid w:val="004A319D"/>
    <w:rsid w:val="004A44DE"/>
    <w:rsid w:val="004A5CA4"/>
    <w:rsid w:val="004A67CD"/>
    <w:rsid w:val="004A7954"/>
    <w:rsid w:val="004B0F8D"/>
    <w:rsid w:val="004B216A"/>
    <w:rsid w:val="004B2C6C"/>
    <w:rsid w:val="004B6D43"/>
    <w:rsid w:val="004C4640"/>
    <w:rsid w:val="004C58C8"/>
    <w:rsid w:val="004C64BF"/>
    <w:rsid w:val="004C691D"/>
    <w:rsid w:val="004C75CC"/>
    <w:rsid w:val="004D446A"/>
    <w:rsid w:val="004D6573"/>
    <w:rsid w:val="004D70A5"/>
    <w:rsid w:val="004D71C0"/>
    <w:rsid w:val="004D76F9"/>
    <w:rsid w:val="004E281D"/>
    <w:rsid w:val="004E2B18"/>
    <w:rsid w:val="004E3204"/>
    <w:rsid w:val="004F2F56"/>
    <w:rsid w:val="004F3379"/>
    <w:rsid w:val="004F40DE"/>
    <w:rsid w:val="004F4F92"/>
    <w:rsid w:val="004F570C"/>
    <w:rsid w:val="004F6773"/>
    <w:rsid w:val="004F6A78"/>
    <w:rsid w:val="004F77C4"/>
    <w:rsid w:val="005011E5"/>
    <w:rsid w:val="0050195F"/>
    <w:rsid w:val="00504517"/>
    <w:rsid w:val="005058FA"/>
    <w:rsid w:val="005059D6"/>
    <w:rsid w:val="00507843"/>
    <w:rsid w:val="00510175"/>
    <w:rsid w:val="00512E3E"/>
    <w:rsid w:val="00516D1A"/>
    <w:rsid w:val="0052119C"/>
    <w:rsid w:val="00522A4D"/>
    <w:rsid w:val="00523375"/>
    <w:rsid w:val="0053096A"/>
    <w:rsid w:val="00530C4F"/>
    <w:rsid w:val="00532759"/>
    <w:rsid w:val="00533BF7"/>
    <w:rsid w:val="005343C9"/>
    <w:rsid w:val="005344FD"/>
    <w:rsid w:val="005348BD"/>
    <w:rsid w:val="005369D5"/>
    <w:rsid w:val="00540A3A"/>
    <w:rsid w:val="00544CCF"/>
    <w:rsid w:val="005505E5"/>
    <w:rsid w:val="005505FC"/>
    <w:rsid w:val="0055393C"/>
    <w:rsid w:val="00555B45"/>
    <w:rsid w:val="00556422"/>
    <w:rsid w:val="0055657E"/>
    <w:rsid w:val="0055716D"/>
    <w:rsid w:val="00557998"/>
    <w:rsid w:val="00562200"/>
    <w:rsid w:val="00562313"/>
    <w:rsid w:val="00562E86"/>
    <w:rsid w:val="00563933"/>
    <w:rsid w:val="00563A5C"/>
    <w:rsid w:val="00564181"/>
    <w:rsid w:val="00566B67"/>
    <w:rsid w:val="00567B9A"/>
    <w:rsid w:val="00570323"/>
    <w:rsid w:val="00571093"/>
    <w:rsid w:val="0057339D"/>
    <w:rsid w:val="005741F0"/>
    <w:rsid w:val="00575F86"/>
    <w:rsid w:val="00580CF1"/>
    <w:rsid w:val="005820A4"/>
    <w:rsid w:val="005855BF"/>
    <w:rsid w:val="0058705C"/>
    <w:rsid w:val="00587346"/>
    <w:rsid w:val="0059222A"/>
    <w:rsid w:val="005927A8"/>
    <w:rsid w:val="00593270"/>
    <w:rsid w:val="0059366F"/>
    <w:rsid w:val="0059474B"/>
    <w:rsid w:val="005953FA"/>
    <w:rsid w:val="00596D20"/>
    <w:rsid w:val="005A0267"/>
    <w:rsid w:val="005A02E8"/>
    <w:rsid w:val="005A1D11"/>
    <w:rsid w:val="005A2FA7"/>
    <w:rsid w:val="005A345C"/>
    <w:rsid w:val="005A4021"/>
    <w:rsid w:val="005A551E"/>
    <w:rsid w:val="005B0741"/>
    <w:rsid w:val="005B1912"/>
    <w:rsid w:val="005B2219"/>
    <w:rsid w:val="005B2287"/>
    <w:rsid w:val="005B625C"/>
    <w:rsid w:val="005C2B46"/>
    <w:rsid w:val="005C2FA9"/>
    <w:rsid w:val="005C375C"/>
    <w:rsid w:val="005C38B0"/>
    <w:rsid w:val="005C3F6E"/>
    <w:rsid w:val="005C5EAE"/>
    <w:rsid w:val="005C71EF"/>
    <w:rsid w:val="005D0E82"/>
    <w:rsid w:val="005D194B"/>
    <w:rsid w:val="005D1F7F"/>
    <w:rsid w:val="005D3718"/>
    <w:rsid w:val="005D4D14"/>
    <w:rsid w:val="005D4FC1"/>
    <w:rsid w:val="005D76B1"/>
    <w:rsid w:val="005D7E28"/>
    <w:rsid w:val="005E0A3F"/>
    <w:rsid w:val="005E2D3A"/>
    <w:rsid w:val="005E4D4F"/>
    <w:rsid w:val="005E5EB9"/>
    <w:rsid w:val="005E5F46"/>
    <w:rsid w:val="005E723C"/>
    <w:rsid w:val="005E7A39"/>
    <w:rsid w:val="005F24D2"/>
    <w:rsid w:val="005F45E5"/>
    <w:rsid w:val="005F4EBB"/>
    <w:rsid w:val="005F4FEA"/>
    <w:rsid w:val="005F577A"/>
    <w:rsid w:val="005F6EE8"/>
    <w:rsid w:val="005F70E5"/>
    <w:rsid w:val="005F7BA4"/>
    <w:rsid w:val="00601A64"/>
    <w:rsid w:val="006029F3"/>
    <w:rsid w:val="006031CA"/>
    <w:rsid w:val="00603AA6"/>
    <w:rsid w:val="00605681"/>
    <w:rsid w:val="00607D49"/>
    <w:rsid w:val="00610034"/>
    <w:rsid w:val="00610351"/>
    <w:rsid w:val="006140A4"/>
    <w:rsid w:val="006161C5"/>
    <w:rsid w:val="00620207"/>
    <w:rsid w:val="00621AA3"/>
    <w:rsid w:val="0062228C"/>
    <w:rsid w:val="006226AD"/>
    <w:rsid w:val="00622EDC"/>
    <w:rsid w:val="006246D6"/>
    <w:rsid w:val="0062499D"/>
    <w:rsid w:val="00627302"/>
    <w:rsid w:val="0063568A"/>
    <w:rsid w:val="00635F7C"/>
    <w:rsid w:val="00636E0D"/>
    <w:rsid w:val="006413C2"/>
    <w:rsid w:val="00642E45"/>
    <w:rsid w:val="00645651"/>
    <w:rsid w:val="00645CB1"/>
    <w:rsid w:val="00651BE4"/>
    <w:rsid w:val="00652232"/>
    <w:rsid w:val="006546B2"/>
    <w:rsid w:val="0065471A"/>
    <w:rsid w:val="0065586F"/>
    <w:rsid w:val="00655A49"/>
    <w:rsid w:val="00656BEC"/>
    <w:rsid w:val="00660066"/>
    <w:rsid w:val="00666027"/>
    <w:rsid w:val="00672190"/>
    <w:rsid w:val="0067355D"/>
    <w:rsid w:val="00674BBA"/>
    <w:rsid w:val="00680068"/>
    <w:rsid w:val="006805F3"/>
    <w:rsid w:val="00683C24"/>
    <w:rsid w:val="00683F9B"/>
    <w:rsid w:val="0068530C"/>
    <w:rsid w:val="0068718F"/>
    <w:rsid w:val="006879B3"/>
    <w:rsid w:val="00690569"/>
    <w:rsid w:val="00691643"/>
    <w:rsid w:val="00692272"/>
    <w:rsid w:val="0069398E"/>
    <w:rsid w:val="00693B2C"/>
    <w:rsid w:val="006946DD"/>
    <w:rsid w:val="006954B9"/>
    <w:rsid w:val="00695650"/>
    <w:rsid w:val="0069625A"/>
    <w:rsid w:val="006A16C2"/>
    <w:rsid w:val="006A37F9"/>
    <w:rsid w:val="006A45AA"/>
    <w:rsid w:val="006B0A43"/>
    <w:rsid w:val="006B1940"/>
    <w:rsid w:val="006B52A9"/>
    <w:rsid w:val="006C023B"/>
    <w:rsid w:val="006C1870"/>
    <w:rsid w:val="006C3BE8"/>
    <w:rsid w:val="006C3FD7"/>
    <w:rsid w:val="006C46DF"/>
    <w:rsid w:val="006D246B"/>
    <w:rsid w:val="006D30DF"/>
    <w:rsid w:val="006D5B89"/>
    <w:rsid w:val="006D611A"/>
    <w:rsid w:val="006D727A"/>
    <w:rsid w:val="006D7388"/>
    <w:rsid w:val="006E11F6"/>
    <w:rsid w:val="006E2C36"/>
    <w:rsid w:val="006E3104"/>
    <w:rsid w:val="006E575E"/>
    <w:rsid w:val="006E7314"/>
    <w:rsid w:val="006F0490"/>
    <w:rsid w:val="006F0823"/>
    <w:rsid w:val="006F12CB"/>
    <w:rsid w:val="006F1398"/>
    <w:rsid w:val="006F144A"/>
    <w:rsid w:val="006F2884"/>
    <w:rsid w:val="006F5956"/>
    <w:rsid w:val="006F6A4C"/>
    <w:rsid w:val="007014A9"/>
    <w:rsid w:val="00701CA3"/>
    <w:rsid w:val="00702461"/>
    <w:rsid w:val="00702E80"/>
    <w:rsid w:val="007058C2"/>
    <w:rsid w:val="007059BB"/>
    <w:rsid w:val="00710363"/>
    <w:rsid w:val="00710E65"/>
    <w:rsid w:val="007121CC"/>
    <w:rsid w:val="007160DB"/>
    <w:rsid w:val="00717509"/>
    <w:rsid w:val="0071797C"/>
    <w:rsid w:val="00717DCB"/>
    <w:rsid w:val="00717FBB"/>
    <w:rsid w:val="00720E28"/>
    <w:rsid w:val="007218D2"/>
    <w:rsid w:val="00721C7B"/>
    <w:rsid w:val="007231BA"/>
    <w:rsid w:val="00725D1D"/>
    <w:rsid w:val="00730623"/>
    <w:rsid w:val="00733EC5"/>
    <w:rsid w:val="0073400F"/>
    <w:rsid w:val="007340C4"/>
    <w:rsid w:val="007414F6"/>
    <w:rsid w:val="00742FDF"/>
    <w:rsid w:val="00746AC2"/>
    <w:rsid w:val="0075125D"/>
    <w:rsid w:val="00751527"/>
    <w:rsid w:val="007518F0"/>
    <w:rsid w:val="00751992"/>
    <w:rsid w:val="00754803"/>
    <w:rsid w:val="00756FC2"/>
    <w:rsid w:val="00760481"/>
    <w:rsid w:val="0076082C"/>
    <w:rsid w:val="00760D1F"/>
    <w:rsid w:val="007632CA"/>
    <w:rsid w:val="0076584C"/>
    <w:rsid w:val="00766803"/>
    <w:rsid w:val="00775102"/>
    <w:rsid w:val="00775193"/>
    <w:rsid w:val="00775497"/>
    <w:rsid w:val="007772A0"/>
    <w:rsid w:val="007773E5"/>
    <w:rsid w:val="0078064C"/>
    <w:rsid w:val="00780C45"/>
    <w:rsid w:val="00781B24"/>
    <w:rsid w:val="007834D0"/>
    <w:rsid w:val="00783602"/>
    <w:rsid w:val="00783C31"/>
    <w:rsid w:val="00785EC0"/>
    <w:rsid w:val="00787606"/>
    <w:rsid w:val="007926B5"/>
    <w:rsid w:val="0079453F"/>
    <w:rsid w:val="00795980"/>
    <w:rsid w:val="007972CD"/>
    <w:rsid w:val="00797596"/>
    <w:rsid w:val="00797D51"/>
    <w:rsid w:val="007A1122"/>
    <w:rsid w:val="007A1706"/>
    <w:rsid w:val="007A1C82"/>
    <w:rsid w:val="007A27CF"/>
    <w:rsid w:val="007A30EB"/>
    <w:rsid w:val="007A34DD"/>
    <w:rsid w:val="007A457D"/>
    <w:rsid w:val="007A64A6"/>
    <w:rsid w:val="007A6A56"/>
    <w:rsid w:val="007B0DF2"/>
    <w:rsid w:val="007B20F2"/>
    <w:rsid w:val="007B355C"/>
    <w:rsid w:val="007B4406"/>
    <w:rsid w:val="007B5B51"/>
    <w:rsid w:val="007B6FC0"/>
    <w:rsid w:val="007C02E3"/>
    <w:rsid w:val="007C5815"/>
    <w:rsid w:val="007C6A2E"/>
    <w:rsid w:val="007C7D4A"/>
    <w:rsid w:val="007D1247"/>
    <w:rsid w:val="007D1763"/>
    <w:rsid w:val="007D1FE0"/>
    <w:rsid w:val="007D2036"/>
    <w:rsid w:val="007D2100"/>
    <w:rsid w:val="007D23F8"/>
    <w:rsid w:val="007D6C1D"/>
    <w:rsid w:val="007D7527"/>
    <w:rsid w:val="007D7CC9"/>
    <w:rsid w:val="007E72F6"/>
    <w:rsid w:val="007E785F"/>
    <w:rsid w:val="007F0013"/>
    <w:rsid w:val="007F342D"/>
    <w:rsid w:val="007F43FB"/>
    <w:rsid w:val="007F4677"/>
    <w:rsid w:val="007F5156"/>
    <w:rsid w:val="007F5A3A"/>
    <w:rsid w:val="008009B2"/>
    <w:rsid w:val="00801392"/>
    <w:rsid w:val="00801A14"/>
    <w:rsid w:val="008055B8"/>
    <w:rsid w:val="00807FED"/>
    <w:rsid w:val="00810CC8"/>
    <w:rsid w:val="00811BDD"/>
    <w:rsid w:val="00811BFA"/>
    <w:rsid w:val="00816E4E"/>
    <w:rsid w:val="008179B0"/>
    <w:rsid w:val="0082031E"/>
    <w:rsid w:val="008207C7"/>
    <w:rsid w:val="0082263B"/>
    <w:rsid w:val="00822981"/>
    <w:rsid w:val="00824249"/>
    <w:rsid w:val="0082465D"/>
    <w:rsid w:val="008252AA"/>
    <w:rsid w:val="0082772A"/>
    <w:rsid w:val="00830646"/>
    <w:rsid w:val="0083531E"/>
    <w:rsid w:val="00837A12"/>
    <w:rsid w:val="008419C3"/>
    <w:rsid w:val="00842F98"/>
    <w:rsid w:val="00844578"/>
    <w:rsid w:val="008450EC"/>
    <w:rsid w:val="00846D99"/>
    <w:rsid w:val="00847EF4"/>
    <w:rsid w:val="00850E45"/>
    <w:rsid w:val="00855CAE"/>
    <w:rsid w:val="00855DFE"/>
    <w:rsid w:val="00857260"/>
    <w:rsid w:val="00860039"/>
    <w:rsid w:val="0086232D"/>
    <w:rsid w:val="00862F34"/>
    <w:rsid w:val="00864326"/>
    <w:rsid w:val="00866268"/>
    <w:rsid w:val="008679FF"/>
    <w:rsid w:val="00870095"/>
    <w:rsid w:val="00870E7A"/>
    <w:rsid w:val="00870F4A"/>
    <w:rsid w:val="00872868"/>
    <w:rsid w:val="0087305C"/>
    <w:rsid w:val="00873EA1"/>
    <w:rsid w:val="00875254"/>
    <w:rsid w:val="008758EF"/>
    <w:rsid w:val="00875C63"/>
    <w:rsid w:val="008813E2"/>
    <w:rsid w:val="008821C1"/>
    <w:rsid w:val="00882352"/>
    <w:rsid w:val="008831A4"/>
    <w:rsid w:val="00884B1C"/>
    <w:rsid w:val="008869FC"/>
    <w:rsid w:val="008870DB"/>
    <w:rsid w:val="008901D5"/>
    <w:rsid w:val="0089165A"/>
    <w:rsid w:val="00893AD3"/>
    <w:rsid w:val="008964B9"/>
    <w:rsid w:val="00896C6F"/>
    <w:rsid w:val="008A188B"/>
    <w:rsid w:val="008A34CB"/>
    <w:rsid w:val="008B0809"/>
    <w:rsid w:val="008B1F06"/>
    <w:rsid w:val="008B2477"/>
    <w:rsid w:val="008B2BDB"/>
    <w:rsid w:val="008B3269"/>
    <w:rsid w:val="008B57DD"/>
    <w:rsid w:val="008B587D"/>
    <w:rsid w:val="008B6632"/>
    <w:rsid w:val="008B74CE"/>
    <w:rsid w:val="008C0947"/>
    <w:rsid w:val="008C0BE6"/>
    <w:rsid w:val="008C188E"/>
    <w:rsid w:val="008C1A2A"/>
    <w:rsid w:val="008C4F1D"/>
    <w:rsid w:val="008C55F1"/>
    <w:rsid w:val="008C62DB"/>
    <w:rsid w:val="008D0B84"/>
    <w:rsid w:val="008D15A7"/>
    <w:rsid w:val="008D1878"/>
    <w:rsid w:val="008D78B6"/>
    <w:rsid w:val="008D7D1B"/>
    <w:rsid w:val="008E0639"/>
    <w:rsid w:val="008E1148"/>
    <w:rsid w:val="008E1AFB"/>
    <w:rsid w:val="008E3CCB"/>
    <w:rsid w:val="008E41D7"/>
    <w:rsid w:val="008E4B96"/>
    <w:rsid w:val="008E65E6"/>
    <w:rsid w:val="008E68D7"/>
    <w:rsid w:val="008E6A35"/>
    <w:rsid w:val="008E7A75"/>
    <w:rsid w:val="008E7DE8"/>
    <w:rsid w:val="008F0BA2"/>
    <w:rsid w:val="008F2BD0"/>
    <w:rsid w:val="008F37FC"/>
    <w:rsid w:val="008F44B2"/>
    <w:rsid w:val="008F5353"/>
    <w:rsid w:val="008F6CD3"/>
    <w:rsid w:val="00900955"/>
    <w:rsid w:val="009026A9"/>
    <w:rsid w:val="009062F6"/>
    <w:rsid w:val="0090689C"/>
    <w:rsid w:val="009069A3"/>
    <w:rsid w:val="00907EEB"/>
    <w:rsid w:val="009105D1"/>
    <w:rsid w:val="00911044"/>
    <w:rsid w:val="00913839"/>
    <w:rsid w:val="0091428E"/>
    <w:rsid w:val="009142D7"/>
    <w:rsid w:val="009142D9"/>
    <w:rsid w:val="00916962"/>
    <w:rsid w:val="00916B53"/>
    <w:rsid w:val="00920FAF"/>
    <w:rsid w:val="00921D7D"/>
    <w:rsid w:val="009223F3"/>
    <w:rsid w:val="009230A5"/>
    <w:rsid w:val="00923BF8"/>
    <w:rsid w:val="009259E0"/>
    <w:rsid w:val="0093184A"/>
    <w:rsid w:val="00931EE0"/>
    <w:rsid w:val="0093373E"/>
    <w:rsid w:val="00935BD9"/>
    <w:rsid w:val="0094039D"/>
    <w:rsid w:val="0094095C"/>
    <w:rsid w:val="00942104"/>
    <w:rsid w:val="0094233E"/>
    <w:rsid w:val="00942A2E"/>
    <w:rsid w:val="009436DE"/>
    <w:rsid w:val="00945021"/>
    <w:rsid w:val="009470D4"/>
    <w:rsid w:val="00951050"/>
    <w:rsid w:val="00951477"/>
    <w:rsid w:val="009546D1"/>
    <w:rsid w:val="00954DB5"/>
    <w:rsid w:val="00956616"/>
    <w:rsid w:val="00957879"/>
    <w:rsid w:val="00960CE2"/>
    <w:rsid w:val="0096143F"/>
    <w:rsid w:val="009626E5"/>
    <w:rsid w:val="00962B9E"/>
    <w:rsid w:val="00962E06"/>
    <w:rsid w:val="00964127"/>
    <w:rsid w:val="00965FBD"/>
    <w:rsid w:val="00966257"/>
    <w:rsid w:val="0096700E"/>
    <w:rsid w:val="00967743"/>
    <w:rsid w:val="009717A3"/>
    <w:rsid w:val="009722FD"/>
    <w:rsid w:val="00972D19"/>
    <w:rsid w:val="009751B9"/>
    <w:rsid w:val="00975839"/>
    <w:rsid w:val="009763B6"/>
    <w:rsid w:val="00976BCD"/>
    <w:rsid w:val="00976C11"/>
    <w:rsid w:val="00976D01"/>
    <w:rsid w:val="00983FD4"/>
    <w:rsid w:val="009878AB"/>
    <w:rsid w:val="00987F54"/>
    <w:rsid w:val="00990829"/>
    <w:rsid w:val="00991139"/>
    <w:rsid w:val="009921A6"/>
    <w:rsid w:val="009931B7"/>
    <w:rsid w:val="00993DA6"/>
    <w:rsid w:val="00994695"/>
    <w:rsid w:val="009A073E"/>
    <w:rsid w:val="009A137F"/>
    <w:rsid w:val="009A156A"/>
    <w:rsid w:val="009A2FFB"/>
    <w:rsid w:val="009A468B"/>
    <w:rsid w:val="009A7011"/>
    <w:rsid w:val="009B74B4"/>
    <w:rsid w:val="009C4D6B"/>
    <w:rsid w:val="009C5B81"/>
    <w:rsid w:val="009D050F"/>
    <w:rsid w:val="009D1363"/>
    <w:rsid w:val="009D2800"/>
    <w:rsid w:val="009D3BE4"/>
    <w:rsid w:val="009D4B21"/>
    <w:rsid w:val="009D6BCF"/>
    <w:rsid w:val="009D72EC"/>
    <w:rsid w:val="009D743C"/>
    <w:rsid w:val="009D74E4"/>
    <w:rsid w:val="009E1D51"/>
    <w:rsid w:val="009E2DDC"/>
    <w:rsid w:val="009E3AF3"/>
    <w:rsid w:val="009E42F4"/>
    <w:rsid w:val="009E4330"/>
    <w:rsid w:val="009E48D9"/>
    <w:rsid w:val="009E6085"/>
    <w:rsid w:val="009E77EE"/>
    <w:rsid w:val="009F0290"/>
    <w:rsid w:val="009F1EAB"/>
    <w:rsid w:val="009F7352"/>
    <w:rsid w:val="00A0189D"/>
    <w:rsid w:val="00A01AEA"/>
    <w:rsid w:val="00A01E72"/>
    <w:rsid w:val="00A02ADA"/>
    <w:rsid w:val="00A0372D"/>
    <w:rsid w:val="00A04C12"/>
    <w:rsid w:val="00A065D7"/>
    <w:rsid w:val="00A07D1A"/>
    <w:rsid w:val="00A1092F"/>
    <w:rsid w:val="00A1110A"/>
    <w:rsid w:val="00A21C51"/>
    <w:rsid w:val="00A224CB"/>
    <w:rsid w:val="00A23210"/>
    <w:rsid w:val="00A24623"/>
    <w:rsid w:val="00A25D12"/>
    <w:rsid w:val="00A26BF4"/>
    <w:rsid w:val="00A27FD0"/>
    <w:rsid w:val="00A32196"/>
    <w:rsid w:val="00A42172"/>
    <w:rsid w:val="00A42A2C"/>
    <w:rsid w:val="00A42ED0"/>
    <w:rsid w:val="00A45134"/>
    <w:rsid w:val="00A45232"/>
    <w:rsid w:val="00A4633A"/>
    <w:rsid w:val="00A46528"/>
    <w:rsid w:val="00A46F31"/>
    <w:rsid w:val="00A537FA"/>
    <w:rsid w:val="00A5649B"/>
    <w:rsid w:val="00A56898"/>
    <w:rsid w:val="00A604EB"/>
    <w:rsid w:val="00A622F1"/>
    <w:rsid w:val="00A65133"/>
    <w:rsid w:val="00A67616"/>
    <w:rsid w:val="00A72470"/>
    <w:rsid w:val="00A74E7B"/>
    <w:rsid w:val="00A7663C"/>
    <w:rsid w:val="00A768A4"/>
    <w:rsid w:val="00A77697"/>
    <w:rsid w:val="00A828EA"/>
    <w:rsid w:val="00A840FC"/>
    <w:rsid w:val="00A85253"/>
    <w:rsid w:val="00A85B1C"/>
    <w:rsid w:val="00A860F3"/>
    <w:rsid w:val="00A90212"/>
    <w:rsid w:val="00A907F2"/>
    <w:rsid w:val="00A90895"/>
    <w:rsid w:val="00A92484"/>
    <w:rsid w:val="00A93298"/>
    <w:rsid w:val="00A95B49"/>
    <w:rsid w:val="00A95EAC"/>
    <w:rsid w:val="00A97194"/>
    <w:rsid w:val="00A971CA"/>
    <w:rsid w:val="00AA0342"/>
    <w:rsid w:val="00AA0593"/>
    <w:rsid w:val="00AA07A5"/>
    <w:rsid w:val="00AA0C8A"/>
    <w:rsid w:val="00AA105C"/>
    <w:rsid w:val="00AA1522"/>
    <w:rsid w:val="00AA54B3"/>
    <w:rsid w:val="00AA57B7"/>
    <w:rsid w:val="00AA617D"/>
    <w:rsid w:val="00AA619C"/>
    <w:rsid w:val="00AA6D92"/>
    <w:rsid w:val="00AB0CA1"/>
    <w:rsid w:val="00AB0F4B"/>
    <w:rsid w:val="00AB2330"/>
    <w:rsid w:val="00AB2E2B"/>
    <w:rsid w:val="00AB4931"/>
    <w:rsid w:val="00AB5B20"/>
    <w:rsid w:val="00AC3962"/>
    <w:rsid w:val="00AC4023"/>
    <w:rsid w:val="00AC4983"/>
    <w:rsid w:val="00AC6101"/>
    <w:rsid w:val="00AC71A8"/>
    <w:rsid w:val="00AD2BBD"/>
    <w:rsid w:val="00AD2E39"/>
    <w:rsid w:val="00AD35CD"/>
    <w:rsid w:val="00AD4381"/>
    <w:rsid w:val="00AD50AF"/>
    <w:rsid w:val="00AD656B"/>
    <w:rsid w:val="00AD6F75"/>
    <w:rsid w:val="00AD71C3"/>
    <w:rsid w:val="00AD75A8"/>
    <w:rsid w:val="00AD7DBB"/>
    <w:rsid w:val="00AE00E3"/>
    <w:rsid w:val="00AE0F55"/>
    <w:rsid w:val="00AE191C"/>
    <w:rsid w:val="00AE19B0"/>
    <w:rsid w:val="00AE22DC"/>
    <w:rsid w:val="00AE24F9"/>
    <w:rsid w:val="00AE452E"/>
    <w:rsid w:val="00AE45BB"/>
    <w:rsid w:val="00AE4A10"/>
    <w:rsid w:val="00AE4E84"/>
    <w:rsid w:val="00AF075C"/>
    <w:rsid w:val="00AF07E3"/>
    <w:rsid w:val="00AF39BF"/>
    <w:rsid w:val="00AF664B"/>
    <w:rsid w:val="00AF6656"/>
    <w:rsid w:val="00AF6787"/>
    <w:rsid w:val="00AF749A"/>
    <w:rsid w:val="00B002FE"/>
    <w:rsid w:val="00B0079C"/>
    <w:rsid w:val="00B0129E"/>
    <w:rsid w:val="00B0242A"/>
    <w:rsid w:val="00B02C91"/>
    <w:rsid w:val="00B0351F"/>
    <w:rsid w:val="00B06201"/>
    <w:rsid w:val="00B1228F"/>
    <w:rsid w:val="00B124B9"/>
    <w:rsid w:val="00B124F3"/>
    <w:rsid w:val="00B1266A"/>
    <w:rsid w:val="00B1412E"/>
    <w:rsid w:val="00B141BB"/>
    <w:rsid w:val="00B16648"/>
    <w:rsid w:val="00B177ED"/>
    <w:rsid w:val="00B23697"/>
    <w:rsid w:val="00B23757"/>
    <w:rsid w:val="00B23919"/>
    <w:rsid w:val="00B24201"/>
    <w:rsid w:val="00B252CB"/>
    <w:rsid w:val="00B25F10"/>
    <w:rsid w:val="00B261CA"/>
    <w:rsid w:val="00B26E3E"/>
    <w:rsid w:val="00B276B3"/>
    <w:rsid w:val="00B27E76"/>
    <w:rsid w:val="00B30A83"/>
    <w:rsid w:val="00B315B2"/>
    <w:rsid w:val="00B334A8"/>
    <w:rsid w:val="00B33911"/>
    <w:rsid w:val="00B3455F"/>
    <w:rsid w:val="00B34AB0"/>
    <w:rsid w:val="00B35AF9"/>
    <w:rsid w:val="00B4179F"/>
    <w:rsid w:val="00B426D2"/>
    <w:rsid w:val="00B42B67"/>
    <w:rsid w:val="00B430BA"/>
    <w:rsid w:val="00B4479A"/>
    <w:rsid w:val="00B476ED"/>
    <w:rsid w:val="00B50520"/>
    <w:rsid w:val="00B523AA"/>
    <w:rsid w:val="00B526D6"/>
    <w:rsid w:val="00B52C82"/>
    <w:rsid w:val="00B52FBE"/>
    <w:rsid w:val="00B54711"/>
    <w:rsid w:val="00B55D83"/>
    <w:rsid w:val="00B5648E"/>
    <w:rsid w:val="00B56930"/>
    <w:rsid w:val="00B608FA"/>
    <w:rsid w:val="00B61D05"/>
    <w:rsid w:val="00B6273D"/>
    <w:rsid w:val="00B6569C"/>
    <w:rsid w:val="00B71217"/>
    <w:rsid w:val="00B721B4"/>
    <w:rsid w:val="00B74179"/>
    <w:rsid w:val="00B74185"/>
    <w:rsid w:val="00B76134"/>
    <w:rsid w:val="00B772A8"/>
    <w:rsid w:val="00B8091B"/>
    <w:rsid w:val="00B80F21"/>
    <w:rsid w:val="00B83F54"/>
    <w:rsid w:val="00B84AAB"/>
    <w:rsid w:val="00B855D3"/>
    <w:rsid w:val="00B8569B"/>
    <w:rsid w:val="00B8734C"/>
    <w:rsid w:val="00B8788E"/>
    <w:rsid w:val="00B90755"/>
    <w:rsid w:val="00B926FB"/>
    <w:rsid w:val="00B93447"/>
    <w:rsid w:val="00B95651"/>
    <w:rsid w:val="00B95A7C"/>
    <w:rsid w:val="00B95D88"/>
    <w:rsid w:val="00B9644A"/>
    <w:rsid w:val="00BA0362"/>
    <w:rsid w:val="00BA1A6B"/>
    <w:rsid w:val="00BA252D"/>
    <w:rsid w:val="00BA7DA6"/>
    <w:rsid w:val="00BB0EC4"/>
    <w:rsid w:val="00BB1109"/>
    <w:rsid w:val="00BB246B"/>
    <w:rsid w:val="00BB4A08"/>
    <w:rsid w:val="00BB5565"/>
    <w:rsid w:val="00BB6BBD"/>
    <w:rsid w:val="00BB6C11"/>
    <w:rsid w:val="00BC1FE9"/>
    <w:rsid w:val="00BC27C6"/>
    <w:rsid w:val="00BC28E2"/>
    <w:rsid w:val="00BC2E0A"/>
    <w:rsid w:val="00BC4F33"/>
    <w:rsid w:val="00BC7A1A"/>
    <w:rsid w:val="00BD0077"/>
    <w:rsid w:val="00BD1C52"/>
    <w:rsid w:val="00BD47A3"/>
    <w:rsid w:val="00BD7DCF"/>
    <w:rsid w:val="00BE0064"/>
    <w:rsid w:val="00BE0389"/>
    <w:rsid w:val="00BE09C7"/>
    <w:rsid w:val="00BE1B11"/>
    <w:rsid w:val="00BE1FF2"/>
    <w:rsid w:val="00BE2249"/>
    <w:rsid w:val="00BE3B56"/>
    <w:rsid w:val="00BF0D9D"/>
    <w:rsid w:val="00BF2C47"/>
    <w:rsid w:val="00BF35C0"/>
    <w:rsid w:val="00BF3A7F"/>
    <w:rsid w:val="00BF3C62"/>
    <w:rsid w:val="00BF3DAD"/>
    <w:rsid w:val="00BF400E"/>
    <w:rsid w:val="00BF52E5"/>
    <w:rsid w:val="00BF58A4"/>
    <w:rsid w:val="00BF72B3"/>
    <w:rsid w:val="00C012A0"/>
    <w:rsid w:val="00C0247E"/>
    <w:rsid w:val="00C06FC2"/>
    <w:rsid w:val="00C071D5"/>
    <w:rsid w:val="00C10E8B"/>
    <w:rsid w:val="00C111D7"/>
    <w:rsid w:val="00C1147B"/>
    <w:rsid w:val="00C11530"/>
    <w:rsid w:val="00C14B87"/>
    <w:rsid w:val="00C168A6"/>
    <w:rsid w:val="00C16C6F"/>
    <w:rsid w:val="00C2217B"/>
    <w:rsid w:val="00C22266"/>
    <w:rsid w:val="00C22271"/>
    <w:rsid w:val="00C225A9"/>
    <w:rsid w:val="00C279D6"/>
    <w:rsid w:val="00C27B98"/>
    <w:rsid w:val="00C30A5A"/>
    <w:rsid w:val="00C36263"/>
    <w:rsid w:val="00C36AD6"/>
    <w:rsid w:val="00C41471"/>
    <w:rsid w:val="00C416ED"/>
    <w:rsid w:val="00C42F5B"/>
    <w:rsid w:val="00C4338B"/>
    <w:rsid w:val="00C43891"/>
    <w:rsid w:val="00C43BEF"/>
    <w:rsid w:val="00C44376"/>
    <w:rsid w:val="00C45272"/>
    <w:rsid w:val="00C50B50"/>
    <w:rsid w:val="00C51B4A"/>
    <w:rsid w:val="00C57591"/>
    <w:rsid w:val="00C61A8E"/>
    <w:rsid w:val="00C64995"/>
    <w:rsid w:val="00C64CAD"/>
    <w:rsid w:val="00C65B3C"/>
    <w:rsid w:val="00C66109"/>
    <w:rsid w:val="00C661B5"/>
    <w:rsid w:val="00C66A25"/>
    <w:rsid w:val="00C70251"/>
    <w:rsid w:val="00C7043D"/>
    <w:rsid w:val="00C735EC"/>
    <w:rsid w:val="00C74398"/>
    <w:rsid w:val="00C75286"/>
    <w:rsid w:val="00C76150"/>
    <w:rsid w:val="00C762D7"/>
    <w:rsid w:val="00C77DAB"/>
    <w:rsid w:val="00C81362"/>
    <w:rsid w:val="00C8164E"/>
    <w:rsid w:val="00C830C1"/>
    <w:rsid w:val="00C83F46"/>
    <w:rsid w:val="00C840A5"/>
    <w:rsid w:val="00C84184"/>
    <w:rsid w:val="00C85ADF"/>
    <w:rsid w:val="00C878D9"/>
    <w:rsid w:val="00C91CBF"/>
    <w:rsid w:val="00C91FB2"/>
    <w:rsid w:val="00C91FF5"/>
    <w:rsid w:val="00C92E6D"/>
    <w:rsid w:val="00C93944"/>
    <w:rsid w:val="00C96C7A"/>
    <w:rsid w:val="00CA0178"/>
    <w:rsid w:val="00CA1C54"/>
    <w:rsid w:val="00CA3612"/>
    <w:rsid w:val="00CA5005"/>
    <w:rsid w:val="00CA5946"/>
    <w:rsid w:val="00CB01DC"/>
    <w:rsid w:val="00CB0ECC"/>
    <w:rsid w:val="00CB183C"/>
    <w:rsid w:val="00CB27EB"/>
    <w:rsid w:val="00CB4F39"/>
    <w:rsid w:val="00CB60FD"/>
    <w:rsid w:val="00CC009B"/>
    <w:rsid w:val="00CC2624"/>
    <w:rsid w:val="00CC3B9F"/>
    <w:rsid w:val="00CC5121"/>
    <w:rsid w:val="00CC537F"/>
    <w:rsid w:val="00CC71E6"/>
    <w:rsid w:val="00CD0BDD"/>
    <w:rsid w:val="00CD30B0"/>
    <w:rsid w:val="00CD5264"/>
    <w:rsid w:val="00CD52BB"/>
    <w:rsid w:val="00CD6D2D"/>
    <w:rsid w:val="00CD70F5"/>
    <w:rsid w:val="00CD7370"/>
    <w:rsid w:val="00CE0087"/>
    <w:rsid w:val="00CE0FD6"/>
    <w:rsid w:val="00CE2F4D"/>
    <w:rsid w:val="00CE453C"/>
    <w:rsid w:val="00CE568C"/>
    <w:rsid w:val="00CF01F4"/>
    <w:rsid w:val="00CF4096"/>
    <w:rsid w:val="00CF4167"/>
    <w:rsid w:val="00CF4F9E"/>
    <w:rsid w:val="00CF5269"/>
    <w:rsid w:val="00D0108A"/>
    <w:rsid w:val="00D052BF"/>
    <w:rsid w:val="00D1228D"/>
    <w:rsid w:val="00D13226"/>
    <w:rsid w:val="00D14316"/>
    <w:rsid w:val="00D14E36"/>
    <w:rsid w:val="00D15DFD"/>
    <w:rsid w:val="00D15F4B"/>
    <w:rsid w:val="00D161C4"/>
    <w:rsid w:val="00D20865"/>
    <w:rsid w:val="00D20BFD"/>
    <w:rsid w:val="00D22230"/>
    <w:rsid w:val="00D228AA"/>
    <w:rsid w:val="00D22CE7"/>
    <w:rsid w:val="00D32475"/>
    <w:rsid w:val="00D34A1B"/>
    <w:rsid w:val="00D3576E"/>
    <w:rsid w:val="00D42723"/>
    <w:rsid w:val="00D43CE6"/>
    <w:rsid w:val="00D43EEE"/>
    <w:rsid w:val="00D44A1B"/>
    <w:rsid w:val="00D44E7F"/>
    <w:rsid w:val="00D44F8F"/>
    <w:rsid w:val="00D46AEC"/>
    <w:rsid w:val="00D474D6"/>
    <w:rsid w:val="00D51579"/>
    <w:rsid w:val="00D52A22"/>
    <w:rsid w:val="00D547CF"/>
    <w:rsid w:val="00D54D90"/>
    <w:rsid w:val="00D560BE"/>
    <w:rsid w:val="00D56874"/>
    <w:rsid w:val="00D570FF"/>
    <w:rsid w:val="00D576C6"/>
    <w:rsid w:val="00D63A69"/>
    <w:rsid w:val="00D654E1"/>
    <w:rsid w:val="00D65792"/>
    <w:rsid w:val="00D65DD6"/>
    <w:rsid w:val="00D6720E"/>
    <w:rsid w:val="00D71A37"/>
    <w:rsid w:val="00D73315"/>
    <w:rsid w:val="00D7338D"/>
    <w:rsid w:val="00D73CC0"/>
    <w:rsid w:val="00D75A03"/>
    <w:rsid w:val="00D75A3C"/>
    <w:rsid w:val="00D80C86"/>
    <w:rsid w:val="00D82BDE"/>
    <w:rsid w:val="00D83E69"/>
    <w:rsid w:val="00D84FBE"/>
    <w:rsid w:val="00D86B5C"/>
    <w:rsid w:val="00D90051"/>
    <w:rsid w:val="00D90C2A"/>
    <w:rsid w:val="00D91F4A"/>
    <w:rsid w:val="00D93DD7"/>
    <w:rsid w:val="00D94658"/>
    <w:rsid w:val="00D9545F"/>
    <w:rsid w:val="00D95D13"/>
    <w:rsid w:val="00D9767B"/>
    <w:rsid w:val="00D97BFA"/>
    <w:rsid w:val="00DA0B10"/>
    <w:rsid w:val="00DA114D"/>
    <w:rsid w:val="00DA28B5"/>
    <w:rsid w:val="00DA3804"/>
    <w:rsid w:val="00DA490F"/>
    <w:rsid w:val="00DA7057"/>
    <w:rsid w:val="00DA757B"/>
    <w:rsid w:val="00DA7C11"/>
    <w:rsid w:val="00DB1805"/>
    <w:rsid w:val="00DB3A30"/>
    <w:rsid w:val="00DB55C6"/>
    <w:rsid w:val="00DB597C"/>
    <w:rsid w:val="00DC1A40"/>
    <w:rsid w:val="00DC39C6"/>
    <w:rsid w:val="00DC471E"/>
    <w:rsid w:val="00DC5073"/>
    <w:rsid w:val="00DC5AE8"/>
    <w:rsid w:val="00DC70C1"/>
    <w:rsid w:val="00DC7BA3"/>
    <w:rsid w:val="00DD5F1F"/>
    <w:rsid w:val="00DD6C7E"/>
    <w:rsid w:val="00DD7FA6"/>
    <w:rsid w:val="00DE13E7"/>
    <w:rsid w:val="00DF0B79"/>
    <w:rsid w:val="00DF1C60"/>
    <w:rsid w:val="00DF2D76"/>
    <w:rsid w:val="00DF3C56"/>
    <w:rsid w:val="00DF5029"/>
    <w:rsid w:val="00DF6AB0"/>
    <w:rsid w:val="00DF6F22"/>
    <w:rsid w:val="00E00B2F"/>
    <w:rsid w:val="00E028D2"/>
    <w:rsid w:val="00E06333"/>
    <w:rsid w:val="00E07CF2"/>
    <w:rsid w:val="00E07EE9"/>
    <w:rsid w:val="00E108EA"/>
    <w:rsid w:val="00E11B44"/>
    <w:rsid w:val="00E20161"/>
    <w:rsid w:val="00E205F3"/>
    <w:rsid w:val="00E20A6B"/>
    <w:rsid w:val="00E20DA9"/>
    <w:rsid w:val="00E212F1"/>
    <w:rsid w:val="00E21968"/>
    <w:rsid w:val="00E21D61"/>
    <w:rsid w:val="00E22983"/>
    <w:rsid w:val="00E2316A"/>
    <w:rsid w:val="00E240AF"/>
    <w:rsid w:val="00E24A3B"/>
    <w:rsid w:val="00E31389"/>
    <w:rsid w:val="00E315B5"/>
    <w:rsid w:val="00E359C5"/>
    <w:rsid w:val="00E361D9"/>
    <w:rsid w:val="00E40FA1"/>
    <w:rsid w:val="00E42A94"/>
    <w:rsid w:val="00E42FFA"/>
    <w:rsid w:val="00E43B0E"/>
    <w:rsid w:val="00E43CAE"/>
    <w:rsid w:val="00E4529F"/>
    <w:rsid w:val="00E452F0"/>
    <w:rsid w:val="00E50139"/>
    <w:rsid w:val="00E506B9"/>
    <w:rsid w:val="00E50A1C"/>
    <w:rsid w:val="00E51899"/>
    <w:rsid w:val="00E53128"/>
    <w:rsid w:val="00E54E98"/>
    <w:rsid w:val="00E56E76"/>
    <w:rsid w:val="00E57145"/>
    <w:rsid w:val="00E57867"/>
    <w:rsid w:val="00E57A11"/>
    <w:rsid w:val="00E62B05"/>
    <w:rsid w:val="00E62F7B"/>
    <w:rsid w:val="00E638F9"/>
    <w:rsid w:val="00E65968"/>
    <w:rsid w:val="00E70017"/>
    <w:rsid w:val="00E71A07"/>
    <w:rsid w:val="00E752DC"/>
    <w:rsid w:val="00E75595"/>
    <w:rsid w:val="00E75695"/>
    <w:rsid w:val="00E773E8"/>
    <w:rsid w:val="00E77D5F"/>
    <w:rsid w:val="00E80990"/>
    <w:rsid w:val="00E82107"/>
    <w:rsid w:val="00E85910"/>
    <w:rsid w:val="00E87FF8"/>
    <w:rsid w:val="00E912BD"/>
    <w:rsid w:val="00E91B98"/>
    <w:rsid w:val="00E93148"/>
    <w:rsid w:val="00EA28A1"/>
    <w:rsid w:val="00EA3A34"/>
    <w:rsid w:val="00EA5125"/>
    <w:rsid w:val="00EA6F08"/>
    <w:rsid w:val="00EB17D6"/>
    <w:rsid w:val="00EB3B7A"/>
    <w:rsid w:val="00EB4570"/>
    <w:rsid w:val="00EB6C8F"/>
    <w:rsid w:val="00EB7B79"/>
    <w:rsid w:val="00EC1AA3"/>
    <w:rsid w:val="00EC2493"/>
    <w:rsid w:val="00EC2A29"/>
    <w:rsid w:val="00EC2D71"/>
    <w:rsid w:val="00EC2F6B"/>
    <w:rsid w:val="00ED1DD4"/>
    <w:rsid w:val="00ED7A31"/>
    <w:rsid w:val="00ED7D13"/>
    <w:rsid w:val="00EE0677"/>
    <w:rsid w:val="00EE18B7"/>
    <w:rsid w:val="00EE2DAD"/>
    <w:rsid w:val="00EE2DD2"/>
    <w:rsid w:val="00EE3577"/>
    <w:rsid w:val="00EE43F4"/>
    <w:rsid w:val="00EE537D"/>
    <w:rsid w:val="00EE7005"/>
    <w:rsid w:val="00EE7233"/>
    <w:rsid w:val="00EE7EF8"/>
    <w:rsid w:val="00EF04DA"/>
    <w:rsid w:val="00EF1E56"/>
    <w:rsid w:val="00EF1F2F"/>
    <w:rsid w:val="00EF70E0"/>
    <w:rsid w:val="00F02905"/>
    <w:rsid w:val="00F0365E"/>
    <w:rsid w:val="00F0429C"/>
    <w:rsid w:val="00F0429F"/>
    <w:rsid w:val="00F046B9"/>
    <w:rsid w:val="00F065D1"/>
    <w:rsid w:val="00F07C43"/>
    <w:rsid w:val="00F11B66"/>
    <w:rsid w:val="00F1269A"/>
    <w:rsid w:val="00F12DAF"/>
    <w:rsid w:val="00F14051"/>
    <w:rsid w:val="00F14506"/>
    <w:rsid w:val="00F14B91"/>
    <w:rsid w:val="00F14F03"/>
    <w:rsid w:val="00F15836"/>
    <w:rsid w:val="00F17700"/>
    <w:rsid w:val="00F23E73"/>
    <w:rsid w:val="00F2403D"/>
    <w:rsid w:val="00F27DAB"/>
    <w:rsid w:val="00F27DEC"/>
    <w:rsid w:val="00F30609"/>
    <w:rsid w:val="00F30D67"/>
    <w:rsid w:val="00F335E9"/>
    <w:rsid w:val="00F3368D"/>
    <w:rsid w:val="00F34DF9"/>
    <w:rsid w:val="00F375BA"/>
    <w:rsid w:val="00F425AA"/>
    <w:rsid w:val="00F43AD4"/>
    <w:rsid w:val="00F43C3B"/>
    <w:rsid w:val="00F43E88"/>
    <w:rsid w:val="00F509FE"/>
    <w:rsid w:val="00F512B1"/>
    <w:rsid w:val="00F51A19"/>
    <w:rsid w:val="00F553E8"/>
    <w:rsid w:val="00F60BD8"/>
    <w:rsid w:val="00F61492"/>
    <w:rsid w:val="00F62AD4"/>
    <w:rsid w:val="00F6313D"/>
    <w:rsid w:val="00F636C0"/>
    <w:rsid w:val="00F6398F"/>
    <w:rsid w:val="00F66226"/>
    <w:rsid w:val="00F66E8F"/>
    <w:rsid w:val="00F70003"/>
    <w:rsid w:val="00F70A11"/>
    <w:rsid w:val="00F71B6C"/>
    <w:rsid w:val="00F72A0D"/>
    <w:rsid w:val="00F7376E"/>
    <w:rsid w:val="00F74886"/>
    <w:rsid w:val="00F75C7D"/>
    <w:rsid w:val="00F77F82"/>
    <w:rsid w:val="00F82854"/>
    <w:rsid w:val="00F83419"/>
    <w:rsid w:val="00F83884"/>
    <w:rsid w:val="00F852B4"/>
    <w:rsid w:val="00F8553B"/>
    <w:rsid w:val="00F86110"/>
    <w:rsid w:val="00F87AA5"/>
    <w:rsid w:val="00F905BB"/>
    <w:rsid w:val="00F910E0"/>
    <w:rsid w:val="00F92E4C"/>
    <w:rsid w:val="00F95359"/>
    <w:rsid w:val="00F97113"/>
    <w:rsid w:val="00F9788C"/>
    <w:rsid w:val="00FA0F77"/>
    <w:rsid w:val="00FA0FB4"/>
    <w:rsid w:val="00FA143D"/>
    <w:rsid w:val="00FA2C00"/>
    <w:rsid w:val="00FA4CEF"/>
    <w:rsid w:val="00FA6CD9"/>
    <w:rsid w:val="00FB0EEC"/>
    <w:rsid w:val="00FB12AB"/>
    <w:rsid w:val="00FB22C2"/>
    <w:rsid w:val="00FB2C0C"/>
    <w:rsid w:val="00FB2FE5"/>
    <w:rsid w:val="00FB42FC"/>
    <w:rsid w:val="00FB5DA9"/>
    <w:rsid w:val="00FC0366"/>
    <w:rsid w:val="00FC1978"/>
    <w:rsid w:val="00FC20B8"/>
    <w:rsid w:val="00FC2701"/>
    <w:rsid w:val="00FC2865"/>
    <w:rsid w:val="00FC3B4D"/>
    <w:rsid w:val="00FC3C50"/>
    <w:rsid w:val="00FC3D37"/>
    <w:rsid w:val="00FC5A79"/>
    <w:rsid w:val="00FD001B"/>
    <w:rsid w:val="00FD0B2A"/>
    <w:rsid w:val="00FD1E29"/>
    <w:rsid w:val="00FD1EB8"/>
    <w:rsid w:val="00FD3330"/>
    <w:rsid w:val="00FD44B9"/>
    <w:rsid w:val="00FD4A0B"/>
    <w:rsid w:val="00FD4AB4"/>
    <w:rsid w:val="00FD5255"/>
    <w:rsid w:val="00FD651C"/>
    <w:rsid w:val="00FE03E5"/>
    <w:rsid w:val="00FE6995"/>
    <w:rsid w:val="00FE7063"/>
    <w:rsid w:val="00FF0BB9"/>
    <w:rsid w:val="00FF26E7"/>
    <w:rsid w:val="00FF454F"/>
    <w:rsid w:val="00FF5C64"/>
    <w:rsid w:val="00FF7F1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36865"/>
    <o:shapelayout v:ext="edit">
      <o:idmap v:ext="edit" data="1"/>
    </o:shapelayout>
  </w:shapeDefaults>
  <w:decimalSymbol w:val=","/>
  <w:listSeparator w:val=";"/>
  <w14:docId w14:val="60D5E990"/>
  <w15:docId w15:val="{FC868621-F18C-4D66-85FD-436977D26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62DF0"/>
    <w:rPr>
      <w:sz w:val="24"/>
      <w:szCs w:val="24"/>
    </w:rPr>
  </w:style>
  <w:style w:type="paragraph" w:styleId="Titolo1">
    <w:name w:val="heading 1"/>
    <w:basedOn w:val="Normale"/>
    <w:next w:val="Normale"/>
    <w:link w:val="Titolo1Carattere"/>
    <w:uiPriority w:val="99"/>
    <w:qFormat/>
    <w:rsid w:val="00D14E36"/>
    <w:pPr>
      <w:keepNext/>
      <w:keepLines/>
      <w:spacing w:before="480"/>
      <w:outlineLvl w:val="0"/>
    </w:pPr>
    <w:rPr>
      <w:rFonts w:ascii="Arial" w:hAnsi="Arial"/>
      <w:b/>
      <w:bCs/>
      <w:color w:val="365F91"/>
      <w:sz w:val="28"/>
      <w:szCs w:val="28"/>
    </w:rPr>
  </w:style>
  <w:style w:type="paragraph" w:styleId="Titolo2">
    <w:name w:val="heading 2"/>
    <w:basedOn w:val="Normale"/>
    <w:next w:val="Normale"/>
    <w:link w:val="Titolo2Carattere"/>
    <w:uiPriority w:val="99"/>
    <w:qFormat/>
    <w:rsid w:val="00B4479A"/>
    <w:pPr>
      <w:keepNext/>
      <w:keepLines/>
      <w:spacing w:before="200"/>
      <w:outlineLvl w:val="1"/>
    </w:pPr>
    <w:rPr>
      <w:rFonts w:ascii="Arial" w:hAnsi="Arial"/>
      <w:b/>
      <w:bCs/>
      <w:color w:val="4F81BD"/>
      <w:sz w:val="26"/>
      <w:szCs w:val="26"/>
    </w:rPr>
  </w:style>
  <w:style w:type="paragraph" w:styleId="Titolo3">
    <w:name w:val="heading 3"/>
    <w:basedOn w:val="Normale"/>
    <w:next w:val="Normale"/>
    <w:link w:val="Titolo3Carattere"/>
    <w:uiPriority w:val="9"/>
    <w:unhideWhenUsed/>
    <w:qFormat/>
    <w:rsid w:val="00693B2C"/>
    <w:pPr>
      <w:keepNext/>
      <w:keepLines/>
      <w:spacing w:before="40"/>
      <w:outlineLvl w:val="2"/>
    </w:pPr>
    <w:rPr>
      <w:rFonts w:asciiTheme="majorHAnsi" w:eastAsiaTheme="majorEastAsia" w:hAnsiTheme="majorHAnsi" w:cstheme="majorBidi"/>
      <w:color w:val="243F60" w:themeColor="accent1" w:themeShade="7F"/>
    </w:rPr>
  </w:style>
  <w:style w:type="paragraph" w:styleId="Titolo5">
    <w:name w:val="heading 5"/>
    <w:basedOn w:val="Normale"/>
    <w:next w:val="Normale"/>
    <w:link w:val="Titolo5Carattere"/>
    <w:uiPriority w:val="99"/>
    <w:qFormat/>
    <w:rsid w:val="00F74886"/>
    <w:pPr>
      <w:keepNext/>
      <w:tabs>
        <w:tab w:val="left" w:pos="2694"/>
      </w:tabs>
      <w:overflowPunct w:val="0"/>
      <w:autoSpaceDE w:val="0"/>
      <w:autoSpaceDN w:val="0"/>
      <w:adjustRightInd w:val="0"/>
      <w:ind w:left="2694" w:right="-120" w:hanging="993"/>
      <w:jc w:val="both"/>
      <w:textAlignment w:val="baseline"/>
      <w:outlineLvl w:val="4"/>
    </w:pPr>
    <w:rPr>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Heading1Char">
    <w:name w:val="Heading 1 Char"/>
    <w:basedOn w:val="Carpredefinitoparagrafo1"/>
    <w:uiPriority w:val="99"/>
    <w:rsid w:val="000E2F1F"/>
    <w:rPr>
      <w:rFonts w:ascii="Arial" w:hAnsi="Arial" w:cs="Times New Roman"/>
      <w:b/>
      <w:bCs/>
      <w:color w:val="365F91"/>
      <w:sz w:val="28"/>
      <w:szCs w:val="28"/>
    </w:rPr>
  </w:style>
  <w:style w:type="character" w:customStyle="1" w:styleId="Heading2Char">
    <w:name w:val="Heading 2 Char"/>
    <w:basedOn w:val="Carpredefinitoparagrafo1"/>
    <w:uiPriority w:val="99"/>
    <w:rsid w:val="000E2F1F"/>
    <w:rPr>
      <w:rFonts w:ascii="Arial" w:hAnsi="Arial" w:cs="Times New Roman"/>
      <w:b/>
      <w:bCs/>
      <w:color w:val="4F81BD"/>
      <w:sz w:val="26"/>
      <w:szCs w:val="26"/>
    </w:rPr>
  </w:style>
  <w:style w:type="character" w:customStyle="1" w:styleId="Heading5Char">
    <w:name w:val="Heading 5 Char"/>
    <w:basedOn w:val="Carpredefinitoparagrafo1"/>
    <w:uiPriority w:val="99"/>
    <w:rsid w:val="000E2F1F"/>
    <w:rPr>
      <w:rFonts w:cs="Times New Roman"/>
      <w:sz w:val="24"/>
    </w:rPr>
  </w:style>
  <w:style w:type="character" w:customStyle="1" w:styleId="Titolo1Carattere">
    <w:name w:val="Titolo 1 Carattere"/>
    <w:basedOn w:val="Carpredefinitoparagrafo"/>
    <w:link w:val="Titolo1"/>
    <w:uiPriority w:val="99"/>
    <w:rsid w:val="00D14E36"/>
    <w:rPr>
      <w:rFonts w:ascii="Arial" w:hAnsi="Arial" w:cs="Times New Roman"/>
      <w:b/>
      <w:bCs/>
      <w:color w:val="365F91"/>
      <w:sz w:val="28"/>
      <w:szCs w:val="28"/>
    </w:rPr>
  </w:style>
  <w:style w:type="character" w:customStyle="1" w:styleId="Titolo2Carattere">
    <w:name w:val="Titolo 2 Carattere"/>
    <w:basedOn w:val="Carpredefinitoparagrafo"/>
    <w:link w:val="Titolo2"/>
    <w:uiPriority w:val="99"/>
    <w:rsid w:val="00B4479A"/>
    <w:rPr>
      <w:rFonts w:ascii="Arial" w:hAnsi="Arial" w:cs="Times New Roman"/>
      <w:b/>
      <w:bCs/>
      <w:color w:val="4F81BD"/>
      <w:sz w:val="26"/>
      <w:szCs w:val="26"/>
    </w:rPr>
  </w:style>
  <w:style w:type="character" w:customStyle="1" w:styleId="Titolo5Carattere">
    <w:name w:val="Titolo 5 Carattere"/>
    <w:basedOn w:val="Carpredefinitoparagrafo"/>
    <w:link w:val="Titolo5"/>
    <w:uiPriority w:val="99"/>
    <w:rsid w:val="00F74886"/>
    <w:rPr>
      <w:rFonts w:cs="Times New Roman"/>
      <w:sz w:val="24"/>
    </w:rPr>
  </w:style>
  <w:style w:type="paragraph" w:styleId="Testofumetto">
    <w:name w:val="Balloon Text"/>
    <w:basedOn w:val="Normale"/>
    <w:link w:val="TestofumettoCarattere"/>
    <w:uiPriority w:val="99"/>
    <w:semiHidden/>
    <w:rsid w:val="003C0EE8"/>
    <w:rPr>
      <w:rFonts w:ascii="Tahoma" w:hAnsi="Tahoma" w:cs="Tahoma"/>
      <w:sz w:val="16"/>
      <w:szCs w:val="16"/>
    </w:rPr>
  </w:style>
  <w:style w:type="character" w:customStyle="1" w:styleId="BalloonTextChar">
    <w:name w:val="Balloon Text Char"/>
    <w:basedOn w:val="Carpredefinitoparagrafo1"/>
    <w:uiPriority w:val="99"/>
    <w:rsid w:val="000E2F1F"/>
    <w:rPr>
      <w:rFonts w:cs="Times New Roman"/>
      <w:sz w:val="2"/>
    </w:rPr>
  </w:style>
  <w:style w:type="character" w:customStyle="1" w:styleId="TestofumettoCarattere">
    <w:name w:val="Testo fumetto Carattere"/>
    <w:basedOn w:val="Carpredefinitoparagrafo"/>
    <w:link w:val="Testofumetto"/>
    <w:uiPriority w:val="99"/>
    <w:semiHidden/>
    <w:rsid w:val="0037358A"/>
    <w:rPr>
      <w:rFonts w:cs="Times New Roman"/>
      <w:sz w:val="2"/>
    </w:rPr>
  </w:style>
  <w:style w:type="character" w:styleId="Collegamentoipertestuale">
    <w:name w:val="Hyperlink"/>
    <w:basedOn w:val="Carpredefinitoparagrafo"/>
    <w:uiPriority w:val="99"/>
    <w:rsid w:val="00DE13E7"/>
    <w:rPr>
      <w:rFonts w:cs="Times New Roman"/>
      <w:color w:val="0000FF"/>
      <w:u w:val="single"/>
    </w:rPr>
  </w:style>
  <w:style w:type="paragraph" w:styleId="Intestazione">
    <w:name w:val="header"/>
    <w:basedOn w:val="Normale"/>
    <w:link w:val="IntestazioneCarattere"/>
    <w:uiPriority w:val="99"/>
    <w:rsid w:val="00A0372D"/>
    <w:pPr>
      <w:tabs>
        <w:tab w:val="center" w:pos="4819"/>
        <w:tab w:val="right" w:pos="9638"/>
      </w:tabs>
    </w:pPr>
    <w:rPr>
      <w:lang w:eastAsia="ja-JP"/>
    </w:rPr>
  </w:style>
  <w:style w:type="character" w:customStyle="1" w:styleId="HeaderChar">
    <w:name w:val="Header Char"/>
    <w:basedOn w:val="Carpredefinitoparagrafo1"/>
    <w:uiPriority w:val="99"/>
    <w:rsid w:val="000E2F1F"/>
    <w:rPr>
      <w:rFonts w:cs="Times New Roman"/>
      <w:sz w:val="24"/>
    </w:rPr>
  </w:style>
  <w:style w:type="character" w:customStyle="1" w:styleId="IntestazioneCarattere">
    <w:name w:val="Intestazione Carattere"/>
    <w:basedOn w:val="Carpredefinitoparagrafo"/>
    <w:link w:val="Intestazione"/>
    <w:uiPriority w:val="99"/>
    <w:rsid w:val="00C735EC"/>
    <w:rPr>
      <w:rFonts w:cs="Times New Roman"/>
      <w:sz w:val="24"/>
    </w:rPr>
  </w:style>
  <w:style w:type="paragraph" w:styleId="Pidipagina">
    <w:name w:val="footer"/>
    <w:basedOn w:val="Normale"/>
    <w:link w:val="PidipaginaCarattere"/>
    <w:uiPriority w:val="99"/>
    <w:rsid w:val="00A0372D"/>
    <w:pPr>
      <w:tabs>
        <w:tab w:val="center" w:pos="4819"/>
        <w:tab w:val="right" w:pos="9638"/>
      </w:tabs>
    </w:pPr>
  </w:style>
  <w:style w:type="character" w:customStyle="1" w:styleId="FooterChar">
    <w:name w:val="Footer Char"/>
    <w:basedOn w:val="Carpredefinitoparagrafo1"/>
    <w:uiPriority w:val="99"/>
    <w:rsid w:val="000E2F1F"/>
    <w:rPr>
      <w:rFonts w:cs="Times New Roman"/>
      <w:sz w:val="24"/>
      <w:szCs w:val="24"/>
    </w:rPr>
  </w:style>
  <w:style w:type="character" w:customStyle="1" w:styleId="PidipaginaCarattere">
    <w:name w:val="Piè di pagina Carattere"/>
    <w:basedOn w:val="Carpredefinitoparagrafo"/>
    <w:link w:val="Pidipagina"/>
    <w:uiPriority w:val="99"/>
    <w:rsid w:val="0037358A"/>
    <w:rPr>
      <w:rFonts w:cs="Times New Roman"/>
      <w:sz w:val="24"/>
      <w:szCs w:val="24"/>
    </w:rPr>
  </w:style>
  <w:style w:type="table" w:styleId="Grigliatabella">
    <w:name w:val="Table Grid"/>
    <w:basedOn w:val="Tabellanormale"/>
    <w:uiPriority w:val="39"/>
    <w:rsid w:val="00A0372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iPriority w:val="99"/>
    <w:rsid w:val="00D20BFD"/>
    <w:pPr>
      <w:ind w:right="567"/>
      <w:jc w:val="both"/>
    </w:pPr>
    <w:rPr>
      <w:sz w:val="16"/>
      <w:szCs w:val="20"/>
    </w:rPr>
  </w:style>
  <w:style w:type="character" w:customStyle="1" w:styleId="BodyTextChar">
    <w:name w:val="Body Text Char"/>
    <w:basedOn w:val="Carpredefinitoparagrafo1"/>
    <w:uiPriority w:val="99"/>
    <w:rsid w:val="000E2F1F"/>
    <w:rPr>
      <w:rFonts w:cs="Times New Roman"/>
      <w:sz w:val="24"/>
      <w:szCs w:val="24"/>
    </w:rPr>
  </w:style>
  <w:style w:type="character" w:customStyle="1" w:styleId="CorpotestoCarattere">
    <w:name w:val="Corpo testo Carattere"/>
    <w:basedOn w:val="Carpredefinitoparagrafo"/>
    <w:link w:val="Corpotesto"/>
    <w:uiPriority w:val="99"/>
    <w:rsid w:val="0037358A"/>
    <w:rPr>
      <w:rFonts w:cs="Times New Roman"/>
      <w:sz w:val="24"/>
      <w:szCs w:val="24"/>
    </w:rPr>
  </w:style>
  <w:style w:type="character" w:styleId="Numeropagina">
    <w:name w:val="page number"/>
    <w:basedOn w:val="Carpredefinitoparagrafo"/>
    <w:uiPriority w:val="99"/>
    <w:rsid w:val="00CC5121"/>
    <w:rPr>
      <w:rFonts w:cs="Times New Roman"/>
    </w:rPr>
  </w:style>
  <w:style w:type="character" w:customStyle="1" w:styleId="style5">
    <w:name w:val="style5"/>
    <w:basedOn w:val="Carpredefinitoparagrafo"/>
    <w:uiPriority w:val="99"/>
    <w:rsid w:val="00F74886"/>
    <w:rPr>
      <w:rFonts w:cs="Times New Roman"/>
    </w:rPr>
  </w:style>
  <w:style w:type="paragraph" w:customStyle="1" w:styleId="Corpodeltesto31">
    <w:name w:val="Corpo del testo 31"/>
    <w:basedOn w:val="Normale"/>
    <w:uiPriority w:val="99"/>
    <w:rsid w:val="008C0947"/>
    <w:pPr>
      <w:suppressAutoHyphens/>
      <w:spacing w:line="320" w:lineRule="exact"/>
      <w:jc w:val="both"/>
    </w:pPr>
    <w:rPr>
      <w:lang w:eastAsia="zh-CN"/>
    </w:rPr>
  </w:style>
  <w:style w:type="paragraph" w:styleId="Paragrafoelenco">
    <w:name w:val="List Paragraph"/>
    <w:basedOn w:val="Normale"/>
    <w:uiPriority w:val="99"/>
    <w:qFormat/>
    <w:rsid w:val="008C0947"/>
    <w:pPr>
      <w:ind w:left="720"/>
    </w:pPr>
    <w:rPr>
      <w:rFonts w:ascii="Calibri" w:hAnsi="Calibri"/>
      <w:sz w:val="22"/>
      <w:szCs w:val="22"/>
    </w:rPr>
  </w:style>
  <w:style w:type="paragraph" w:styleId="Rientrocorpodeltesto">
    <w:name w:val="Body Text Indent"/>
    <w:basedOn w:val="Normale"/>
    <w:link w:val="RientrocorpodeltestoCarattere"/>
    <w:uiPriority w:val="99"/>
    <w:rsid w:val="006C46DF"/>
    <w:pPr>
      <w:spacing w:after="120"/>
      <w:ind w:left="283"/>
    </w:pPr>
  </w:style>
  <w:style w:type="character" w:customStyle="1" w:styleId="BodyTextIndentChar">
    <w:name w:val="Body Text Indent Char"/>
    <w:basedOn w:val="Carpredefinitoparagrafo1"/>
    <w:uiPriority w:val="99"/>
    <w:rsid w:val="000E2F1F"/>
    <w:rPr>
      <w:rFonts w:cs="Times New Roman"/>
      <w:sz w:val="24"/>
      <w:szCs w:val="24"/>
    </w:rPr>
  </w:style>
  <w:style w:type="character" w:customStyle="1" w:styleId="RientrocorpodeltestoCarattere">
    <w:name w:val="Rientro corpo del testo Carattere"/>
    <w:basedOn w:val="Carpredefinitoparagrafo"/>
    <w:link w:val="Rientrocorpodeltesto"/>
    <w:uiPriority w:val="99"/>
    <w:rsid w:val="006C46DF"/>
    <w:rPr>
      <w:rFonts w:cs="Times New Roman"/>
      <w:sz w:val="24"/>
      <w:szCs w:val="24"/>
    </w:rPr>
  </w:style>
  <w:style w:type="paragraph" w:customStyle="1" w:styleId="Default">
    <w:name w:val="Default"/>
    <w:rsid w:val="009A2FFB"/>
    <w:pPr>
      <w:widowControl w:val="0"/>
      <w:autoSpaceDE w:val="0"/>
      <w:autoSpaceDN w:val="0"/>
      <w:adjustRightInd w:val="0"/>
    </w:pPr>
    <w:rPr>
      <w:rFonts w:ascii="Arial" w:hAnsi="Arial" w:cs="Arial"/>
      <w:color w:val="000000"/>
      <w:sz w:val="24"/>
      <w:szCs w:val="24"/>
    </w:rPr>
  </w:style>
  <w:style w:type="character" w:styleId="Collegamentovisitato">
    <w:name w:val="FollowedHyperlink"/>
    <w:basedOn w:val="Carpredefinitoparagrafo"/>
    <w:uiPriority w:val="99"/>
    <w:rsid w:val="00465C82"/>
    <w:rPr>
      <w:rFonts w:cs="Times New Roman"/>
      <w:color w:val="800080"/>
      <w:u w:val="single"/>
    </w:rPr>
  </w:style>
  <w:style w:type="paragraph" w:customStyle="1" w:styleId="Rientrocorpodeltesto21">
    <w:name w:val="Rientro corpo del testo 21"/>
    <w:basedOn w:val="Normale"/>
    <w:uiPriority w:val="99"/>
    <w:rsid w:val="0058705C"/>
    <w:pPr>
      <w:tabs>
        <w:tab w:val="left" w:pos="-360"/>
        <w:tab w:val="left" w:pos="284"/>
      </w:tabs>
      <w:overflowPunct w:val="0"/>
      <w:autoSpaceDE w:val="0"/>
      <w:autoSpaceDN w:val="0"/>
      <w:adjustRightInd w:val="0"/>
      <w:ind w:left="284" w:hanging="284"/>
      <w:jc w:val="both"/>
      <w:textAlignment w:val="baseline"/>
    </w:pPr>
    <w:rPr>
      <w:szCs w:val="20"/>
    </w:rPr>
  </w:style>
  <w:style w:type="paragraph" w:customStyle="1" w:styleId="Rientrocorpodeltesto22">
    <w:name w:val="Rientro corpo del testo 22"/>
    <w:basedOn w:val="Normale"/>
    <w:uiPriority w:val="99"/>
    <w:rsid w:val="00F43AD4"/>
    <w:pPr>
      <w:overflowPunct w:val="0"/>
      <w:autoSpaceDE w:val="0"/>
      <w:autoSpaceDN w:val="0"/>
      <w:adjustRightInd w:val="0"/>
      <w:ind w:left="1418"/>
      <w:jc w:val="both"/>
      <w:textAlignment w:val="baseline"/>
    </w:pPr>
    <w:rPr>
      <w:szCs w:val="20"/>
    </w:rPr>
  </w:style>
  <w:style w:type="paragraph" w:styleId="Rientrocorpodeltesto2">
    <w:name w:val="Body Text Indent 2"/>
    <w:basedOn w:val="Normale"/>
    <w:link w:val="Rientrocorpodeltesto2Carattere"/>
    <w:uiPriority w:val="99"/>
    <w:rsid w:val="00F43AD4"/>
    <w:pPr>
      <w:spacing w:after="120" w:line="480" w:lineRule="auto"/>
      <w:ind w:left="283"/>
    </w:pPr>
  </w:style>
  <w:style w:type="character" w:customStyle="1" w:styleId="BodyTextIndent2Char">
    <w:name w:val="Body Text Indent 2 Char"/>
    <w:basedOn w:val="Carpredefinitoparagrafo1"/>
    <w:uiPriority w:val="99"/>
    <w:rsid w:val="000E2F1F"/>
    <w:rPr>
      <w:rFonts w:cs="Times New Roman"/>
      <w:sz w:val="24"/>
      <w:szCs w:val="24"/>
    </w:rPr>
  </w:style>
  <w:style w:type="character" w:customStyle="1" w:styleId="Rientrocorpodeltesto2Carattere">
    <w:name w:val="Rientro corpo del testo 2 Carattere"/>
    <w:basedOn w:val="Carpredefinitoparagrafo"/>
    <w:link w:val="Rientrocorpodeltesto2"/>
    <w:uiPriority w:val="99"/>
    <w:rsid w:val="00F43AD4"/>
    <w:rPr>
      <w:rFonts w:cs="Times New Roman"/>
      <w:sz w:val="24"/>
      <w:szCs w:val="24"/>
    </w:rPr>
  </w:style>
  <w:style w:type="paragraph" w:styleId="Corpodeltesto3">
    <w:name w:val="Body Text 3"/>
    <w:basedOn w:val="Normale"/>
    <w:link w:val="Corpodeltesto3Carattere"/>
    <w:uiPriority w:val="99"/>
    <w:rsid w:val="00D14E36"/>
    <w:pPr>
      <w:spacing w:after="120"/>
    </w:pPr>
    <w:rPr>
      <w:sz w:val="16"/>
      <w:szCs w:val="16"/>
    </w:rPr>
  </w:style>
  <w:style w:type="character" w:customStyle="1" w:styleId="BodyText3Char">
    <w:name w:val="Body Text 3 Char"/>
    <w:basedOn w:val="Carpredefinitoparagrafo1"/>
    <w:uiPriority w:val="99"/>
    <w:rsid w:val="000E2F1F"/>
    <w:rPr>
      <w:rFonts w:cs="Times New Roman"/>
      <w:sz w:val="16"/>
      <w:szCs w:val="16"/>
    </w:rPr>
  </w:style>
  <w:style w:type="character" w:customStyle="1" w:styleId="Corpodeltesto3Carattere">
    <w:name w:val="Corpo del testo 3 Carattere"/>
    <w:basedOn w:val="Carpredefinitoparagrafo"/>
    <w:link w:val="Corpodeltesto3"/>
    <w:uiPriority w:val="99"/>
    <w:rsid w:val="00D14E36"/>
    <w:rPr>
      <w:rFonts w:cs="Times New Roman"/>
      <w:sz w:val="16"/>
      <w:szCs w:val="16"/>
    </w:rPr>
  </w:style>
  <w:style w:type="paragraph" w:customStyle="1" w:styleId="Corpodeltesto21">
    <w:name w:val="Corpo del testo 21"/>
    <w:basedOn w:val="Normale"/>
    <w:uiPriority w:val="99"/>
    <w:rsid w:val="00D14E36"/>
    <w:pPr>
      <w:tabs>
        <w:tab w:val="left" w:pos="-360"/>
      </w:tabs>
      <w:overflowPunct w:val="0"/>
      <w:autoSpaceDE w:val="0"/>
      <w:autoSpaceDN w:val="0"/>
      <w:adjustRightInd w:val="0"/>
      <w:ind w:left="2268"/>
      <w:jc w:val="both"/>
      <w:textAlignment w:val="baseline"/>
    </w:pPr>
    <w:rPr>
      <w:sz w:val="22"/>
      <w:szCs w:val="20"/>
    </w:rPr>
  </w:style>
  <w:style w:type="paragraph" w:customStyle="1" w:styleId="Stile3">
    <w:name w:val="Stile3"/>
    <w:basedOn w:val="Titolo1"/>
    <w:link w:val="Stile3Carattere"/>
    <w:uiPriority w:val="99"/>
    <w:rsid w:val="00D14E36"/>
    <w:pPr>
      <w:keepNext w:val="0"/>
      <w:keepLines w:val="0"/>
      <w:numPr>
        <w:ilvl w:val="1"/>
      </w:numPr>
      <w:tabs>
        <w:tab w:val="num" w:pos="1080"/>
      </w:tabs>
      <w:spacing w:beforeLines="100"/>
      <w:ind w:left="1560" w:hanging="1418"/>
    </w:pPr>
    <w:rPr>
      <w:rFonts w:ascii="Times New Roman" w:hAnsi="Times New Roman"/>
      <w:color w:val="0000FF"/>
      <w:sz w:val="22"/>
      <w:szCs w:val="22"/>
    </w:rPr>
  </w:style>
  <w:style w:type="character" w:customStyle="1" w:styleId="Stile3Carattere">
    <w:name w:val="Stile3 Carattere"/>
    <w:basedOn w:val="Titolo1Carattere"/>
    <w:link w:val="Stile3"/>
    <w:uiPriority w:val="99"/>
    <w:rsid w:val="00D14E36"/>
    <w:rPr>
      <w:rFonts w:ascii="Arial" w:hAnsi="Arial" w:cs="Times New Roman"/>
      <w:b/>
      <w:bCs/>
      <w:color w:val="0000FF"/>
      <w:sz w:val="22"/>
      <w:szCs w:val="22"/>
    </w:rPr>
  </w:style>
  <w:style w:type="paragraph" w:customStyle="1" w:styleId="Corpodeltesto231">
    <w:name w:val="Corpo del testo 231"/>
    <w:basedOn w:val="Normale"/>
    <w:uiPriority w:val="99"/>
    <w:rsid w:val="00D14E36"/>
    <w:pPr>
      <w:tabs>
        <w:tab w:val="left" w:pos="3686"/>
      </w:tabs>
      <w:jc w:val="both"/>
    </w:pPr>
    <w:rPr>
      <w:rFonts w:ascii="Arial" w:hAnsi="Arial" w:cs="Arial"/>
      <w:i/>
      <w:iCs/>
    </w:rPr>
  </w:style>
  <w:style w:type="paragraph" w:styleId="Titolosommario">
    <w:name w:val="TOC Heading"/>
    <w:basedOn w:val="Titolo1"/>
    <w:next w:val="Normale"/>
    <w:uiPriority w:val="99"/>
    <w:qFormat/>
    <w:rsid w:val="00D14E36"/>
    <w:pPr>
      <w:spacing w:line="276" w:lineRule="auto"/>
      <w:outlineLvl w:val="9"/>
    </w:pPr>
    <w:rPr>
      <w:rFonts w:ascii="Cambria" w:hAnsi="Cambria" w:cs="Cambria"/>
      <w:lang w:eastAsia="en-US"/>
    </w:rPr>
  </w:style>
  <w:style w:type="paragraph" w:styleId="Sommario1">
    <w:name w:val="toc 1"/>
    <w:basedOn w:val="Normale"/>
    <w:next w:val="Normale"/>
    <w:autoRedefine/>
    <w:uiPriority w:val="99"/>
    <w:semiHidden/>
    <w:rsid w:val="001B1ECD"/>
    <w:pPr>
      <w:tabs>
        <w:tab w:val="right" w:leader="dot" w:pos="9214"/>
      </w:tabs>
      <w:jc w:val="both"/>
    </w:pPr>
    <w:rPr>
      <w:rFonts w:cs="Calibri"/>
      <w:iCs/>
      <w:noProof/>
      <w:sz w:val="22"/>
      <w:szCs w:val="22"/>
      <w:lang w:eastAsia="en-US"/>
    </w:rPr>
  </w:style>
  <w:style w:type="paragraph" w:customStyle="1" w:styleId="listparagraph">
    <w:name w:val="listparagraph"/>
    <w:basedOn w:val="Normale"/>
    <w:uiPriority w:val="99"/>
    <w:rsid w:val="00A537FA"/>
    <w:pPr>
      <w:ind w:left="720"/>
    </w:pPr>
    <w:rPr>
      <w:rFonts w:ascii="Calibri" w:hAnsi="Calibri"/>
      <w:sz w:val="22"/>
      <w:szCs w:val="22"/>
    </w:rPr>
  </w:style>
  <w:style w:type="paragraph" w:customStyle="1" w:styleId="Corpodeltesto22">
    <w:name w:val="Corpo del testo 22"/>
    <w:basedOn w:val="Normale"/>
    <w:uiPriority w:val="99"/>
    <w:rsid w:val="007F342D"/>
    <w:pPr>
      <w:suppressAutoHyphens/>
      <w:ind w:right="-284"/>
      <w:jc w:val="both"/>
    </w:pPr>
    <w:rPr>
      <w:kern w:val="1"/>
      <w:szCs w:val="20"/>
      <w:lang w:eastAsia="ar-SA"/>
    </w:rPr>
  </w:style>
  <w:style w:type="paragraph" w:styleId="Testocommento">
    <w:name w:val="annotation text"/>
    <w:basedOn w:val="Normale"/>
    <w:link w:val="TestocommentoCarattere"/>
    <w:uiPriority w:val="99"/>
    <w:semiHidden/>
    <w:rsid w:val="00E87FF8"/>
    <w:rPr>
      <w:sz w:val="20"/>
      <w:szCs w:val="20"/>
    </w:rPr>
  </w:style>
  <w:style w:type="character" w:customStyle="1" w:styleId="CommentTextChar">
    <w:name w:val="Comment Text Char"/>
    <w:basedOn w:val="Carpredefinitoparagrafo1"/>
    <w:uiPriority w:val="99"/>
    <w:rsid w:val="000E2F1F"/>
    <w:rPr>
      <w:rFonts w:cs="Times New Roman"/>
      <w:sz w:val="20"/>
      <w:szCs w:val="20"/>
    </w:rPr>
  </w:style>
  <w:style w:type="character" w:customStyle="1" w:styleId="TestocommentoCarattere">
    <w:name w:val="Testo commento Carattere"/>
    <w:basedOn w:val="Carpredefinitoparagrafo"/>
    <w:link w:val="Testocommento"/>
    <w:uiPriority w:val="99"/>
    <w:rsid w:val="00E87FF8"/>
    <w:rPr>
      <w:rFonts w:cs="Times New Roman"/>
      <w:sz w:val="20"/>
      <w:szCs w:val="20"/>
    </w:rPr>
  </w:style>
  <w:style w:type="character" w:styleId="Rimandocommento">
    <w:name w:val="annotation reference"/>
    <w:basedOn w:val="Carpredefinitoparagrafo"/>
    <w:uiPriority w:val="99"/>
    <w:semiHidden/>
    <w:rsid w:val="00E87FF8"/>
    <w:rPr>
      <w:rFonts w:ascii="Times New Roman" w:hAnsi="Times New Roman" w:cs="Times New Roman"/>
      <w:sz w:val="16"/>
      <w:szCs w:val="16"/>
    </w:rPr>
  </w:style>
  <w:style w:type="paragraph" w:customStyle="1" w:styleId="Testonormale1">
    <w:name w:val="Testo normale1"/>
    <w:basedOn w:val="Normale"/>
    <w:uiPriority w:val="99"/>
    <w:rsid w:val="006546B2"/>
    <w:pPr>
      <w:overflowPunct w:val="0"/>
      <w:autoSpaceDE w:val="0"/>
      <w:autoSpaceDN w:val="0"/>
      <w:adjustRightInd w:val="0"/>
      <w:textAlignment w:val="baseline"/>
    </w:pPr>
    <w:rPr>
      <w:rFonts w:ascii="Courier New" w:hAnsi="Courier New"/>
      <w:sz w:val="20"/>
      <w:szCs w:val="20"/>
    </w:rPr>
  </w:style>
  <w:style w:type="paragraph" w:styleId="Sommario2">
    <w:name w:val="toc 2"/>
    <w:basedOn w:val="Normale"/>
    <w:next w:val="Normale"/>
    <w:autoRedefine/>
    <w:uiPriority w:val="99"/>
    <w:semiHidden/>
    <w:rsid w:val="00D0108A"/>
    <w:pPr>
      <w:spacing w:after="100"/>
      <w:ind w:left="240"/>
    </w:pPr>
  </w:style>
  <w:style w:type="paragraph" w:styleId="Revisione">
    <w:name w:val="Revision"/>
    <w:hidden/>
    <w:uiPriority w:val="99"/>
    <w:semiHidden/>
    <w:rsid w:val="00195A20"/>
    <w:rPr>
      <w:sz w:val="24"/>
      <w:szCs w:val="24"/>
    </w:rPr>
  </w:style>
  <w:style w:type="paragraph" w:styleId="Mappadocumento">
    <w:name w:val="Document Map"/>
    <w:basedOn w:val="Normale"/>
    <w:link w:val="MappadocumentoCarattere"/>
    <w:uiPriority w:val="99"/>
    <w:semiHidden/>
    <w:rsid w:val="00195A20"/>
    <w:rPr>
      <w:rFonts w:ascii="Tahoma" w:hAnsi="Tahoma" w:cs="Tahoma"/>
      <w:sz w:val="16"/>
      <w:szCs w:val="16"/>
    </w:rPr>
  </w:style>
  <w:style w:type="character" w:customStyle="1" w:styleId="DocumentMapChar">
    <w:name w:val="Document Map Char"/>
    <w:basedOn w:val="Carpredefinitoparagrafo1"/>
    <w:uiPriority w:val="99"/>
    <w:rsid w:val="000E2F1F"/>
    <w:rPr>
      <w:rFonts w:ascii="Tahoma" w:hAnsi="Tahoma" w:cs="Tahoma"/>
      <w:sz w:val="16"/>
      <w:szCs w:val="16"/>
    </w:rPr>
  </w:style>
  <w:style w:type="character" w:customStyle="1" w:styleId="MappadocumentoCarattere">
    <w:name w:val="Mappa documento Carattere"/>
    <w:basedOn w:val="Carpredefinitoparagrafo"/>
    <w:link w:val="Mappadocumento"/>
    <w:uiPriority w:val="99"/>
    <w:rsid w:val="00195A20"/>
    <w:rPr>
      <w:rFonts w:ascii="Tahoma" w:hAnsi="Tahoma" w:cs="Tahoma"/>
      <w:sz w:val="16"/>
      <w:szCs w:val="16"/>
    </w:rPr>
  </w:style>
  <w:style w:type="paragraph" w:customStyle="1" w:styleId="Contenutocornice">
    <w:name w:val="Contenuto cornice"/>
    <w:basedOn w:val="Normale"/>
    <w:uiPriority w:val="99"/>
    <w:rsid w:val="00195A20"/>
  </w:style>
  <w:style w:type="paragraph" w:styleId="NormaleWeb">
    <w:name w:val="Normal (Web)"/>
    <w:basedOn w:val="Normale"/>
    <w:link w:val="NormaleWebCarattere"/>
    <w:rsid w:val="00E752DC"/>
    <w:pPr>
      <w:spacing w:before="100" w:beforeAutospacing="1" w:after="119"/>
    </w:pPr>
  </w:style>
  <w:style w:type="character" w:styleId="Enfasigrassetto">
    <w:name w:val="Strong"/>
    <w:basedOn w:val="Carpredefinitoparagrafo"/>
    <w:uiPriority w:val="22"/>
    <w:qFormat/>
    <w:rsid w:val="00E752DC"/>
    <w:rPr>
      <w:rFonts w:cs="Times New Roman"/>
      <w:b/>
      <w:bCs/>
    </w:rPr>
  </w:style>
  <w:style w:type="paragraph" w:styleId="Testonormale">
    <w:name w:val="Plain Text"/>
    <w:basedOn w:val="Normale"/>
    <w:link w:val="TestonormaleCarattere"/>
    <w:uiPriority w:val="99"/>
    <w:rsid w:val="00D73315"/>
    <w:pPr>
      <w:jc w:val="both"/>
    </w:pPr>
    <w:rPr>
      <w:rFonts w:ascii="Optimum" w:hAnsi="Optimum" w:cs="Optimum"/>
      <w:color w:val="000000"/>
      <w:sz w:val="20"/>
      <w:szCs w:val="20"/>
    </w:rPr>
  </w:style>
  <w:style w:type="character" w:customStyle="1" w:styleId="PlainTextChar">
    <w:name w:val="Plain Text Char"/>
    <w:basedOn w:val="Carpredefinitoparagrafo1"/>
    <w:uiPriority w:val="99"/>
    <w:rsid w:val="000E2F1F"/>
    <w:rPr>
      <w:rFonts w:ascii="Optimum" w:hAnsi="Optimum" w:cs="Optimum"/>
      <w:color w:val="000000"/>
      <w:lang w:val="it-IT" w:bidi="ar-SA"/>
    </w:rPr>
  </w:style>
  <w:style w:type="character" w:customStyle="1" w:styleId="TestonormaleCarattere">
    <w:name w:val="Testo normale Carattere"/>
    <w:basedOn w:val="Carpredefinitoparagrafo"/>
    <w:link w:val="Testonormale"/>
    <w:uiPriority w:val="99"/>
    <w:rsid w:val="00D73315"/>
    <w:rPr>
      <w:rFonts w:ascii="Optimum" w:hAnsi="Optimum" w:cs="Optimum"/>
      <w:color w:val="000000"/>
      <w:lang w:val="it-IT" w:eastAsia="it-IT" w:bidi="ar-SA"/>
    </w:rPr>
  </w:style>
  <w:style w:type="paragraph" w:styleId="Corpodeltesto2">
    <w:name w:val="Body Text 2"/>
    <w:basedOn w:val="Normale"/>
    <w:link w:val="Corpodeltesto2Carattere"/>
    <w:uiPriority w:val="99"/>
    <w:rsid w:val="002C6CD6"/>
    <w:pPr>
      <w:overflowPunct w:val="0"/>
      <w:autoSpaceDE w:val="0"/>
      <w:autoSpaceDN w:val="0"/>
      <w:adjustRightInd w:val="0"/>
      <w:spacing w:after="120" w:line="480" w:lineRule="auto"/>
      <w:textAlignment w:val="baseline"/>
    </w:pPr>
    <w:rPr>
      <w:sz w:val="20"/>
      <w:szCs w:val="20"/>
    </w:rPr>
  </w:style>
  <w:style w:type="character" w:customStyle="1" w:styleId="Corpodeltesto2Carattere">
    <w:name w:val="Corpo del testo 2 Carattere"/>
    <w:basedOn w:val="Carpredefinitoparagrafo"/>
    <w:link w:val="Corpodeltesto2"/>
    <w:uiPriority w:val="99"/>
    <w:rsid w:val="002C6CD6"/>
    <w:rPr>
      <w:rFonts w:cs="Times New Roman"/>
      <w:sz w:val="20"/>
      <w:szCs w:val="20"/>
    </w:rPr>
  </w:style>
  <w:style w:type="character" w:customStyle="1" w:styleId="WW8Num4z1">
    <w:name w:val="WW8Num4z1"/>
    <w:uiPriority w:val="99"/>
    <w:rsid w:val="001D262A"/>
    <w:rPr>
      <w:rFonts w:ascii="OpenSymbol" w:hAnsi="OpenSymbol"/>
    </w:rPr>
  </w:style>
  <w:style w:type="paragraph" w:customStyle="1" w:styleId="Titolosommario1">
    <w:name w:val="Titolo sommario1"/>
    <w:basedOn w:val="Titolo1"/>
    <w:next w:val="Normale"/>
    <w:uiPriority w:val="99"/>
    <w:rsid w:val="000664C8"/>
    <w:pPr>
      <w:suppressAutoHyphens/>
      <w:spacing w:line="276" w:lineRule="auto"/>
    </w:pPr>
    <w:rPr>
      <w:rFonts w:ascii="Cambria" w:hAnsi="Cambria" w:cs="Cambria"/>
      <w:lang w:eastAsia="zh-CN"/>
    </w:rPr>
  </w:style>
  <w:style w:type="character" w:customStyle="1" w:styleId="WW8Num1z0">
    <w:name w:val="WW8Num1z0"/>
    <w:uiPriority w:val="99"/>
    <w:rsid w:val="000E2F1F"/>
  </w:style>
  <w:style w:type="character" w:customStyle="1" w:styleId="WW8Num1z1">
    <w:name w:val="WW8Num1z1"/>
    <w:uiPriority w:val="99"/>
    <w:rsid w:val="000E2F1F"/>
  </w:style>
  <w:style w:type="character" w:customStyle="1" w:styleId="WW8Num1z2">
    <w:name w:val="WW8Num1z2"/>
    <w:uiPriority w:val="99"/>
    <w:rsid w:val="000E2F1F"/>
  </w:style>
  <w:style w:type="character" w:customStyle="1" w:styleId="WW8Num1z3">
    <w:name w:val="WW8Num1z3"/>
    <w:uiPriority w:val="99"/>
    <w:rsid w:val="000E2F1F"/>
  </w:style>
  <w:style w:type="character" w:customStyle="1" w:styleId="WW8Num1z4">
    <w:name w:val="WW8Num1z4"/>
    <w:uiPriority w:val="99"/>
    <w:rsid w:val="000E2F1F"/>
  </w:style>
  <w:style w:type="character" w:customStyle="1" w:styleId="WW8Num1z5">
    <w:name w:val="WW8Num1z5"/>
    <w:uiPriority w:val="99"/>
    <w:rsid w:val="000E2F1F"/>
  </w:style>
  <w:style w:type="character" w:customStyle="1" w:styleId="WW8Num1z6">
    <w:name w:val="WW8Num1z6"/>
    <w:uiPriority w:val="99"/>
    <w:rsid w:val="000E2F1F"/>
  </w:style>
  <w:style w:type="character" w:customStyle="1" w:styleId="WW8Num1z7">
    <w:name w:val="WW8Num1z7"/>
    <w:uiPriority w:val="99"/>
    <w:rsid w:val="000E2F1F"/>
  </w:style>
  <w:style w:type="character" w:customStyle="1" w:styleId="WW8Num1z8">
    <w:name w:val="WW8Num1z8"/>
    <w:uiPriority w:val="99"/>
    <w:rsid w:val="000E2F1F"/>
  </w:style>
  <w:style w:type="character" w:customStyle="1" w:styleId="WW8Num2z0">
    <w:name w:val="WW8Num2z0"/>
    <w:uiPriority w:val="99"/>
    <w:rsid w:val="000E2F1F"/>
  </w:style>
  <w:style w:type="character" w:customStyle="1" w:styleId="WW8Num2z1">
    <w:name w:val="WW8Num2z1"/>
    <w:uiPriority w:val="99"/>
    <w:rsid w:val="000E2F1F"/>
  </w:style>
  <w:style w:type="character" w:customStyle="1" w:styleId="WW8Num2z2">
    <w:name w:val="WW8Num2z2"/>
    <w:uiPriority w:val="99"/>
    <w:rsid w:val="000E2F1F"/>
  </w:style>
  <w:style w:type="character" w:customStyle="1" w:styleId="WW8Num2z3">
    <w:name w:val="WW8Num2z3"/>
    <w:uiPriority w:val="99"/>
    <w:rsid w:val="000E2F1F"/>
  </w:style>
  <w:style w:type="character" w:customStyle="1" w:styleId="WW8Num2z4">
    <w:name w:val="WW8Num2z4"/>
    <w:uiPriority w:val="99"/>
    <w:rsid w:val="000E2F1F"/>
  </w:style>
  <w:style w:type="character" w:customStyle="1" w:styleId="WW8Num2z5">
    <w:name w:val="WW8Num2z5"/>
    <w:uiPriority w:val="99"/>
    <w:rsid w:val="000E2F1F"/>
  </w:style>
  <w:style w:type="character" w:customStyle="1" w:styleId="WW8Num2z6">
    <w:name w:val="WW8Num2z6"/>
    <w:uiPriority w:val="99"/>
    <w:rsid w:val="000E2F1F"/>
  </w:style>
  <w:style w:type="character" w:customStyle="1" w:styleId="WW8Num2z7">
    <w:name w:val="WW8Num2z7"/>
    <w:uiPriority w:val="99"/>
    <w:rsid w:val="000E2F1F"/>
  </w:style>
  <w:style w:type="character" w:customStyle="1" w:styleId="WW8Num2z8">
    <w:name w:val="WW8Num2z8"/>
    <w:uiPriority w:val="99"/>
    <w:rsid w:val="000E2F1F"/>
  </w:style>
  <w:style w:type="character" w:customStyle="1" w:styleId="WW8Num3z0">
    <w:name w:val="WW8Num3z0"/>
    <w:uiPriority w:val="99"/>
    <w:rsid w:val="000E2F1F"/>
    <w:rPr>
      <w:rFonts w:ascii="Symbol" w:hAnsi="Symbol"/>
    </w:rPr>
  </w:style>
  <w:style w:type="character" w:customStyle="1" w:styleId="WW8Num3z2">
    <w:name w:val="WW8Num3z2"/>
    <w:uiPriority w:val="99"/>
    <w:rsid w:val="000E2F1F"/>
  </w:style>
  <w:style w:type="character" w:customStyle="1" w:styleId="WW8Num4z0">
    <w:name w:val="WW8Num4z0"/>
    <w:uiPriority w:val="99"/>
    <w:rsid w:val="000E2F1F"/>
    <w:rPr>
      <w:rFonts w:ascii="Symbol" w:hAnsi="Symbol"/>
      <w:sz w:val="22"/>
    </w:rPr>
  </w:style>
  <w:style w:type="character" w:customStyle="1" w:styleId="WW8Num5z0">
    <w:name w:val="WW8Num5z0"/>
    <w:uiPriority w:val="99"/>
    <w:rsid w:val="000E2F1F"/>
    <w:rPr>
      <w:rFonts w:ascii="Symbol" w:hAnsi="Symbol"/>
      <w:sz w:val="22"/>
    </w:rPr>
  </w:style>
  <w:style w:type="character" w:customStyle="1" w:styleId="WW8Num5z1">
    <w:name w:val="WW8Num5z1"/>
    <w:uiPriority w:val="99"/>
    <w:rsid w:val="000E2F1F"/>
    <w:rPr>
      <w:rFonts w:ascii="OpenSymbol" w:hAnsi="OpenSymbol"/>
      <w:sz w:val="22"/>
    </w:rPr>
  </w:style>
  <w:style w:type="character" w:customStyle="1" w:styleId="WW8Num6z0">
    <w:name w:val="WW8Num6z0"/>
    <w:uiPriority w:val="99"/>
    <w:rsid w:val="000E2F1F"/>
    <w:rPr>
      <w:rFonts w:ascii="Symbol" w:hAnsi="Symbol"/>
    </w:rPr>
  </w:style>
  <w:style w:type="character" w:customStyle="1" w:styleId="WW8Num7z0">
    <w:name w:val="WW8Num7z0"/>
    <w:uiPriority w:val="99"/>
    <w:rsid w:val="000E2F1F"/>
  </w:style>
  <w:style w:type="character" w:customStyle="1" w:styleId="WW8Num8z0">
    <w:name w:val="WW8Num8z0"/>
    <w:uiPriority w:val="99"/>
    <w:rsid w:val="000E2F1F"/>
    <w:rPr>
      <w:rFonts w:ascii="Wingdings" w:hAnsi="Wingdings"/>
    </w:rPr>
  </w:style>
  <w:style w:type="character" w:customStyle="1" w:styleId="WW8Num9z0">
    <w:name w:val="WW8Num9z0"/>
    <w:uiPriority w:val="99"/>
    <w:rsid w:val="000E2F1F"/>
    <w:rPr>
      <w:rFonts w:ascii="Wingdings" w:hAnsi="Wingdings"/>
      <w:sz w:val="22"/>
    </w:rPr>
  </w:style>
  <w:style w:type="character" w:customStyle="1" w:styleId="WW8Num10z0">
    <w:name w:val="WW8Num10z0"/>
    <w:uiPriority w:val="99"/>
    <w:rsid w:val="000E2F1F"/>
    <w:rPr>
      <w:rFonts w:ascii="Times New Roman" w:hAnsi="Times New Roman"/>
      <w:i/>
      <w:sz w:val="22"/>
    </w:rPr>
  </w:style>
  <w:style w:type="character" w:customStyle="1" w:styleId="WW8Num11z0">
    <w:name w:val="WW8Num11z0"/>
    <w:uiPriority w:val="99"/>
    <w:rsid w:val="000E2F1F"/>
    <w:rPr>
      <w:rFonts w:ascii="Times New Roman" w:hAnsi="Times New Roman"/>
      <w:b/>
      <w:caps/>
      <w:sz w:val="20"/>
    </w:rPr>
  </w:style>
  <w:style w:type="character" w:customStyle="1" w:styleId="WW8Num11z1">
    <w:name w:val="WW8Num11z1"/>
    <w:uiPriority w:val="99"/>
    <w:rsid w:val="000E2F1F"/>
    <w:rPr>
      <w:rFonts w:ascii="Wingdings" w:hAnsi="Wingdings"/>
      <w:b/>
      <w:caps/>
      <w:color w:val="000000"/>
      <w:sz w:val="22"/>
    </w:rPr>
  </w:style>
  <w:style w:type="character" w:customStyle="1" w:styleId="WW8Num11z2">
    <w:name w:val="WW8Num11z2"/>
    <w:uiPriority w:val="99"/>
    <w:rsid w:val="000E2F1F"/>
  </w:style>
  <w:style w:type="character" w:customStyle="1" w:styleId="WW8Num11z3">
    <w:name w:val="WW8Num11z3"/>
    <w:uiPriority w:val="99"/>
    <w:rsid w:val="000E2F1F"/>
    <w:rPr>
      <w:rFonts w:ascii="Times New Roman" w:hAnsi="Times New Roman"/>
    </w:rPr>
  </w:style>
  <w:style w:type="character" w:customStyle="1" w:styleId="WW8Num11z4">
    <w:name w:val="WW8Num11z4"/>
    <w:uiPriority w:val="99"/>
    <w:rsid w:val="000E2F1F"/>
    <w:rPr>
      <w:b/>
    </w:rPr>
  </w:style>
  <w:style w:type="character" w:customStyle="1" w:styleId="WW8Num11z6">
    <w:name w:val="WW8Num11z6"/>
    <w:uiPriority w:val="99"/>
    <w:rsid w:val="000E2F1F"/>
  </w:style>
  <w:style w:type="character" w:customStyle="1" w:styleId="WW8Num12z0">
    <w:name w:val="WW8Num12z0"/>
    <w:uiPriority w:val="99"/>
    <w:rsid w:val="000E2F1F"/>
    <w:rPr>
      <w:rFonts w:ascii="Symbol" w:hAnsi="Symbol"/>
      <w:sz w:val="22"/>
    </w:rPr>
  </w:style>
  <w:style w:type="character" w:customStyle="1" w:styleId="WW8Num13z0">
    <w:name w:val="WW8Num13z0"/>
    <w:uiPriority w:val="99"/>
    <w:rsid w:val="000E2F1F"/>
    <w:rPr>
      <w:sz w:val="22"/>
    </w:rPr>
  </w:style>
  <w:style w:type="character" w:customStyle="1" w:styleId="WW8Num14z0">
    <w:name w:val="WW8Num14z0"/>
    <w:uiPriority w:val="99"/>
    <w:rsid w:val="000E2F1F"/>
    <w:rPr>
      <w:rFonts w:ascii="Symbol" w:hAnsi="Symbol"/>
    </w:rPr>
  </w:style>
  <w:style w:type="character" w:customStyle="1" w:styleId="WW8Num15z0">
    <w:name w:val="WW8Num15z0"/>
    <w:uiPriority w:val="99"/>
    <w:rsid w:val="000E2F1F"/>
    <w:rPr>
      <w:rFonts w:ascii="Wingdings" w:hAnsi="Wingdings"/>
    </w:rPr>
  </w:style>
  <w:style w:type="character" w:customStyle="1" w:styleId="WW8Num16z0">
    <w:name w:val="WW8Num16z0"/>
    <w:uiPriority w:val="99"/>
    <w:rsid w:val="000E2F1F"/>
    <w:rPr>
      <w:rFonts w:ascii="Symbol" w:hAnsi="Symbol"/>
    </w:rPr>
  </w:style>
  <w:style w:type="character" w:customStyle="1" w:styleId="WW8Num17z0">
    <w:name w:val="WW8Num17z0"/>
    <w:uiPriority w:val="99"/>
    <w:rsid w:val="000E2F1F"/>
    <w:rPr>
      <w:rFonts w:ascii="Times New Roman" w:hAnsi="Times New Roman"/>
      <w:i/>
      <w:sz w:val="22"/>
    </w:rPr>
  </w:style>
  <w:style w:type="character" w:customStyle="1" w:styleId="WW8Num18z0">
    <w:name w:val="WW8Num18z0"/>
    <w:uiPriority w:val="99"/>
    <w:rsid w:val="000E2F1F"/>
    <w:rPr>
      <w:rFonts w:ascii="Symbol" w:hAnsi="Symbol"/>
      <w:sz w:val="22"/>
    </w:rPr>
  </w:style>
  <w:style w:type="character" w:customStyle="1" w:styleId="WW8Num19z0">
    <w:name w:val="WW8Num19z0"/>
    <w:uiPriority w:val="99"/>
    <w:rsid w:val="000E2F1F"/>
    <w:rPr>
      <w:rFonts w:ascii="Times New Roman" w:hAnsi="Times New Roman"/>
      <w:i/>
      <w:sz w:val="22"/>
    </w:rPr>
  </w:style>
  <w:style w:type="character" w:customStyle="1" w:styleId="WW8Num20z0">
    <w:name w:val="WW8Num20z0"/>
    <w:uiPriority w:val="99"/>
    <w:rsid w:val="000E2F1F"/>
    <w:rPr>
      <w:rFonts w:ascii="Symbol" w:hAnsi="Symbol"/>
    </w:rPr>
  </w:style>
  <w:style w:type="character" w:customStyle="1" w:styleId="WW8Num21z0">
    <w:name w:val="WW8Num21z0"/>
    <w:uiPriority w:val="99"/>
    <w:rsid w:val="000E2F1F"/>
    <w:rPr>
      <w:rFonts w:ascii="Times New Roman" w:hAnsi="Times New Roman"/>
      <w:sz w:val="22"/>
    </w:rPr>
  </w:style>
  <w:style w:type="character" w:customStyle="1" w:styleId="WW8Num22z0">
    <w:name w:val="WW8Num22z0"/>
    <w:uiPriority w:val="99"/>
    <w:rsid w:val="000E2F1F"/>
    <w:rPr>
      <w:sz w:val="22"/>
    </w:rPr>
  </w:style>
  <w:style w:type="character" w:customStyle="1" w:styleId="WW8Num22z1">
    <w:name w:val="WW8Num22z1"/>
    <w:uiPriority w:val="99"/>
    <w:rsid w:val="000E2F1F"/>
    <w:rPr>
      <w:rFonts w:ascii="Times New Roman" w:hAnsi="Times New Roman"/>
      <w:sz w:val="22"/>
    </w:rPr>
  </w:style>
  <w:style w:type="character" w:customStyle="1" w:styleId="WW8Num22z2">
    <w:name w:val="WW8Num22z2"/>
    <w:uiPriority w:val="99"/>
    <w:rsid w:val="000E2F1F"/>
    <w:rPr>
      <w:rFonts w:ascii="OpenSymbol" w:hAnsi="OpenSymbol"/>
    </w:rPr>
  </w:style>
  <w:style w:type="character" w:customStyle="1" w:styleId="WW8Num22z3">
    <w:name w:val="WW8Num22z3"/>
    <w:uiPriority w:val="99"/>
    <w:rsid w:val="000E2F1F"/>
    <w:rPr>
      <w:rFonts w:ascii="Symbol" w:hAnsi="Symbol"/>
    </w:rPr>
  </w:style>
  <w:style w:type="character" w:customStyle="1" w:styleId="WW8Num23z0">
    <w:name w:val="WW8Num23z0"/>
    <w:uiPriority w:val="99"/>
    <w:rsid w:val="000E2F1F"/>
    <w:rPr>
      <w:rFonts w:ascii="Symbol" w:hAnsi="Symbol"/>
    </w:rPr>
  </w:style>
  <w:style w:type="character" w:customStyle="1" w:styleId="WW8Num24z0">
    <w:name w:val="WW8Num24z0"/>
    <w:uiPriority w:val="99"/>
    <w:rsid w:val="000E2F1F"/>
    <w:rPr>
      <w:i/>
      <w:sz w:val="22"/>
    </w:rPr>
  </w:style>
  <w:style w:type="character" w:customStyle="1" w:styleId="WW8Num25z0">
    <w:name w:val="WW8Num25z0"/>
    <w:uiPriority w:val="99"/>
    <w:rsid w:val="000E2F1F"/>
    <w:rPr>
      <w:rFonts w:ascii="Times New Roman" w:hAnsi="Times New Roman"/>
      <w:sz w:val="22"/>
    </w:rPr>
  </w:style>
  <w:style w:type="character" w:customStyle="1" w:styleId="WW8Num26z0">
    <w:name w:val="WW8Num26z0"/>
    <w:uiPriority w:val="99"/>
    <w:rsid w:val="000E2F1F"/>
    <w:rPr>
      <w:rFonts w:ascii="Wingdings" w:hAnsi="Wingdings"/>
      <w:sz w:val="22"/>
    </w:rPr>
  </w:style>
  <w:style w:type="character" w:customStyle="1" w:styleId="WW8Num27z0">
    <w:name w:val="WW8Num27z0"/>
    <w:uiPriority w:val="99"/>
    <w:rsid w:val="000E2F1F"/>
    <w:rPr>
      <w:rFonts w:ascii="Times New Roman" w:hAnsi="Times New Roman"/>
      <w:sz w:val="22"/>
    </w:rPr>
  </w:style>
  <w:style w:type="character" w:customStyle="1" w:styleId="WW8Num28z0">
    <w:name w:val="WW8Num28z0"/>
    <w:uiPriority w:val="99"/>
    <w:rsid w:val="000E2F1F"/>
    <w:rPr>
      <w:rFonts w:ascii="Symbol" w:hAnsi="Symbol"/>
      <w:sz w:val="22"/>
      <w:shd w:val="clear" w:color="auto" w:fill="00FFFF"/>
    </w:rPr>
  </w:style>
  <w:style w:type="character" w:customStyle="1" w:styleId="WW8Num29z0">
    <w:name w:val="WW8Num29z0"/>
    <w:uiPriority w:val="99"/>
    <w:rsid w:val="000E2F1F"/>
    <w:rPr>
      <w:rFonts w:ascii="Symbol" w:hAnsi="Symbol"/>
    </w:rPr>
  </w:style>
  <w:style w:type="character" w:customStyle="1" w:styleId="WW8Num30z0">
    <w:name w:val="WW8Num30z0"/>
    <w:uiPriority w:val="99"/>
    <w:rsid w:val="000E2F1F"/>
    <w:rPr>
      <w:b/>
    </w:rPr>
  </w:style>
  <w:style w:type="character" w:customStyle="1" w:styleId="WW8Num31z0">
    <w:name w:val="WW8Num31z0"/>
    <w:uiPriority w:val="99"/>
    <w:rsid w:val="000E2F1F"/>
    <w:rPr>
      <w:rFonts w:ascii="Symbol" w:hAnsi="Symbol"/>
      <w:sz w:val="20"/>
      <w:shd w:val="clear" w:color="auto" w:fill="00FFFF"/>
    </w:rPr>
  </w:style>
  <w:style w:type="character" w:customStyle="1" w:styleId="WW8Num32z0">
    <w:name w:val="WW8Num32z0"/>
    <w:uiPriority w:val="99"/>
    <w:rsid w:val="000E2F1F"/>
  </w:style>
  <w:style w:type="character" w:customStyle="1" w:styleId="WW8Num33z0">
    <w:name w:val="WW8Num33z0"/>
    <w:uiPriority w:val="99"/>
    <w:rsid w:val="000E2F1F"/>
    <w:rPr>
      <w:rFonts w:ascii="Times New Roman" w:hAnsi="Times New Roman"/>
      <w:b/>
      <w:color w:val="0000FF"/>
      <w:sz w:val="22"/>
    </w:rPr>
  </w:style>
  <w:style w:type="character" w:customStyle="1" w:styleId="WW8Num33z1">
    <w:name w:val="WW8Num33z1"/>
    <w:uiPriority w:val="99"/>
    <w:rsid w:val="000E2F1F"/>
  </w:style>
  <w:style w:type="character" w:customStyle="1" w:styleId="WW8Num34z0">
    <w:name w:val="WW8Num34z0"/>
    <w:uiPriority w:val="99"/>
    <w:rsid w:val="000E2F1F"/>
    <w:rPr>
      <w:rFonts w:ascii="Times New Roman" w:hAnsi="Times New Roman"/>
      <w:b/>
      <w:color w:val="0000FF"/>
      <w:sz w:val="22"/>
    </w:rPr>
  </w:style>
  <w:style w:type="character" w:customStyle="1" w:styleId="WW8Num34z1">
    <w:name w:val="WW8Num34z1"/>
    <w:uiPriority w:val="99"/>
    <w:rsid w:val="000E2F1F"/>
  </w:style>
  <w:style w:type="character" w:customStyle="1" w:styleId="WW8Num35z0">
    <w:name w:val="WW8Num35z0"/>
    <w:uiPriority w:val="99"/>
    <w:rsid w:val="000E2F1F"/>
    <w:rPr>
      <w:rFonts w:ascii="Times New Roman" w:hAnsi="Times New Roman"/>
      <w:b/>
      <w:color w:val="0000FF"/>
      <w:sz w:val="22"/>
    </w:rPr>
  </w:style>
  <w:style w:type="character" w:customStyle="1" w:styleId="WW8Num35z1">
    <w:name w:val="WW8Num35z1"/>
    <w:uiPriority w:val="99"/>
    <w:rsid w:val="000E2F1F"/>
  </w:style>
  <w:style w:type="character" w:customStyle="1" w:styleId="WW8Num36z0">
    <w:name w:val="WW8Num36z0"/>
    <w:uiPriority w:val="99"/>
    <w:rsid w:val="000E2F1F"/>
    <w:rPr>
      <w:rFonts w:ascii="Times New Roman" w:hAnsi="Times New Roman"/>
      <w:b/>
      <w:color w:val="0000FF"/>
      <w:sz w:val="21"/>
    </w:rPr>
  </w:style>
  <w:style w:type="character" w:customStyle="1" w:styleId="WW8Num36z1">
    <w:name w:val="WW8Num36z1"/>
    <w:uiPriority w:val="99"/>
    <w:rsid w:val="000E2F1F"/>
  </w:style>
  <w:style w:type="character" w:customStyle="1" w:styleId="WW8Num37z0">
    <w:name w:val="WW8Num37z0"/>
    <w:uiPriority w:val="99"/>
    <w:rsid w:val="000E2F1F"/>
    <w:rPr>
      <w:rFonts w:ascii="Times New Roman" w:hAnsi="Times New Roman"/>
      <w:b/>
      <w:color w:val="0000FF"/>
      <w:sz w:val="22"/>
    </w:rPr>
  </w:style>
  <w:style w:type="character" w:customStyle="1" w:styleId="WW8Num37z1">
    <w:name w:val="WW8Num37z1"/>
    <w:uiPriority w:val="99"/>
    <w:rsid w:val="000E2F1F"/>
  </w:style>
  <w:style w:type="character" w:customStyle="1" w:styleId="WW8Num3z1">
    <w:name w:val="WW8Num3z1"/>
    <w:uiPriority w:val="99"/>
    <w:rsid w:val="000E2F1F"/>
    <w:rPr>
      <w:rFonts w:ascii="OpenSymbol" w:hAnsi="OpenSymbol"/>
    </w:rPr>
  </w:style>
  <w:style w:type="character" w:customStyle="1" w:styleId="WW8Num10z1">
    <w:name w:val="WW8Num10z1"/>
    <w:uiPriority w:val="99"/>
    <w:rsid w:val="000E2F1F"/>
    <w:rPr>
      <w:rFonts w:ascii="Wingdings" w:hAnsi="Wingdings"/>
      <w:b/>
      <w:caps/>
      <w:color w:val="000000"/>
      <w:sz w:val="22"/>
    </w:rPr>
  </w:style>
  <w:style w:type="character" w:customStyle="1" w:styleId="WW8Num10z2">
    <w:name w:val="WW8Num10z2"/>
    <w:uiPriority w:val="99"/>
    <w:rsid w:val="000E2F1F"/>
  </w:style>
  <w:style w:type="character" w:customStyle="1" w:styleId="WW8Num10z3">
    <w:name w:val="WW8Num10z3"/>
    <w:uiPriority w:val="99"/>
    <w:rsid w:val="000E2F1F"/>
    <w:rPr>
      <w:rFonts w:ascii="Times New Roman" w:hAnsi="Times New Roman"/>
    </w:rPr>
  </w:style>
  <w:style w:type="character" w:customStyle="1" w:styleId="WW8Num10z4">
    <w:name w:val="WW8Num10z4"/>
    <w:uiPriority w:val="99"/>
    <w:rsid w:val="000E2F1F"/>
    <w:rPr>
      <w:b/>
    </w:rPr>
  </w:style>
  <w:style w:type="character" w:customStyle="1" w:styleId="WW8Num10z6">
    <w:name w:val="WW8Num10z6"/>
    <w:uiPriority w:val="99"/>
    <w:rsid w:val="000E2F1F"/>
  </w:style>
  <w:style w:type="character" w:customStyle="1" w:styleId="WW8Num21z1">
    <w:name w:val="WW8Num21z1"/>
    <w:uiPriority w:val="99"/>
    <w:rsid w:val="000E2F1F"/>
    <w:rPr>
      <w:rFonts w:ascii="Times New Roman" w:hAnsi="Times New Roman"/>
      <w:sz w:val="22"/>
    </w:rPr>
  </w:style>
  <w:style w:type="character" w:customStyle="1" w:styleId="WW8Num21z2">
    <w:name w:val="WW8Num21z2"/>
    <w:uiPriority w:val="99"/>
    <w:rsid w:val="000E2F1F"/>
    <w:rPr>
      <w:rFonts w:ascii="OpenSymbol" w:hAnsi="OpenSymbol"/>
    </w:rPr>
  </w:style>
  <w:style w:type="character" w:customStyle="1" w:styleId="WW8Num21z3">
    <w:name w:val="WW8Num21z3"/>
    <w:uiPriority w:val="99"/>
    <w:rsid w:val="000E2F1F"/>
    <w:rPr>
      <w:rFonts w:ascii="Symbol" w:hAnsi="Symbol"/>
    </w:rPr>
  </w:style>
  <w:style w:type="character" w:customStyle="1" w:styleId="WW8Num32z1">
    <w:name w:val="WW8Num32z1"/>
    <w:uiPriority w:val="99"/>
    <w:rsid w:val="000E2F1F"/>
  </w:style>
  <w:style w:type="character" w:customStyle="1" w:styleId="WW8Num6z1">
    <w:name w:val="WW8Num6z1"/>
    <w:uiPriority w:val="99"/>
    <w:rsid w:val="000E2F1F"/>
    <w:rPr>
      <w:rFonts w:ascii="OpenSymbol" w:hAnsi="OpenSymbol"/>
      <w:sz w:val="22"/>
    </w:rPr>
  </w:style>
  <w:style w:type="character" w:customStyle="1" w:styleId="WW8Num7z1">
    <w:name w:val="WW8Num7z1"/>
    <w:uiPriority w:val="99"/>
    <w:rsid w:val="000E2F1F"/>
    <w:rPr>
      <w:rFonts w:ascii="Courier New" w:hAnsi="Courier New"/>
    </w:rPr>
  </w:style>
  <w:style w:type="character" w:customStyle="1" w:styleId="WW8Num7z2">
    <w:name w:val="WW8Num7z2"/>
    <w:uiPriority w:val="99"/>
    <w:rsid w:val="000E2F1F"/>
    <w:rPr>
      <w:rFonts w:ascii="Wingdings" w:hAnsi="Wingdings"/>
    </w:rPr>
  </w:style>
  <w:style w:type="character" w:customStyle="1" w:styleId="WW8Num7z3">
    <w:name w:val="WW8Num7z3"/>
    <w:uiPriority w:val="99"/>
    <w:rsid w:val="000E2F1F"/>
    <w:rPr>
      <w:rFonts w:ascii="Symbol" w:hAnsi="Symbol"/>
    </w:rPr>
  </w:style>
  <w:style w:type="character" w:customStyle="1" w:styleId="WW8Num8z1">
    <w:name w:val="WW8Num8z1"/>
    <w:uiPriority w:val="99"/>
    <w:rsid w:val="000E2F1F"/>
    <w:rPr>
      <w:rFonts w:ascii="Courier New" w:hAnsi="Courier New"/>
    </w:rPr>
  </w:style>
  <w:style w:type="character" w:customStyle="1" w:styleId="WW8Num8z2">
    <w:name w:val="WW8Num8z2"/>
    <w:uiPriority w:val="99"/>
    <w:rsid w:val="000E2F1F"/>
    <w:rPr>
      <w:rFonts w:ascii="Wingdings" w:hAnsi="Wingdings"/>
    </w:rPr>
  </w:style>
  <w:style w:type="character" w:customStyle="1" w:styleId="WW8Num9z1">
    <w:name w:val="WW8Num9z1"/>
    <w:uiPriority w:val="99"/>
    <w:rsid w:val="000E2F1F"/>
    <w:rPr>
      <w:rFonts w:ascii="Courier New" w:hAnsi="Courier New"/>
    </w:rPr>
  </w:style>
  <w:style w:type="character" w:customStyle="1" w:styleId="WW8Num9z3">
    <w:name w:val="WW8Num9z3"/>
    <w:uiPriority w:val="99"/>
    <w:rsid w:val="000E2F1F"/>
    <w:rPr>
      <w:rFonts w:ascii="Symbol" w:hAnsi="Symbol"/>
    </w:rPr>
  </w:style>
  <w:style w:type="character" w:customStyle="1" w:styleId="WW8Num12z1">
    <w:name w:val="WW8Num12z1"/>
    <w:uiPriority w:val="99"/>
    <w:rsid w:val="000E2F1F"/>
    <w:rPr>
      <w:rFonts w:ascii="Courier New" w:hAnsi="Courier New"/>
    </w:rPr>
  </w:style>
  <w:style w:type="character" w:customStyle="1" w:styleId="WW8Num12z3">
    <w:name w:val="WW8Num12z3"/>
    <w:uiPriority w:val="99"/>
    <w:rsid w:val="000E2F1F"/>
    <w:rPr>
      <w:rFonts w:ascii="Symbol" w:hAnsi="Symbol"/>
    </w:rPr>
  </w:style>
  <w:style w:type="character" w:customStyle="1" w:styleId="WW8Num13z1">
    <w:name w:val="WW8Num13z1"/>
    <w:uiPriority w:val="99"/>
    <w:rsid w:val="000E2F1F"/>
    <w:rPr>
      <w:rFonts w:ascii="Courier New" w:hAnsi="Courier New"/>
    </w:rPr>
  </w:style>
  <w:style w:type="character" w:customStyle="1" w:styleId="WW8Num13z3">
    <w:name w:val="WW8Num13z3"/>
    <w:uiPriority w:val="99"/>
    <w:rsid w:val="000E2F1F"/>
    <w:rPr>
      <w:rFonts w:ascii="Symbol" w:hAnsi="Symbol"/>
    </w:rPr>
  </w:style>
  <w:style w:type="character" w:customStyle="1" w:styleId="WW8Num14z1">
    <w:name w:val="WW8Num14z1"/>
    <w:uiPriority w:val="99"/>
    <w:rsid w:val="000E2F1F"/>
  </w:style>
  <w:style w:type="character" w:customStyle="1" w:styleId="WW8Num15z1">
    <w:name w:val="WW8Num15z1"/>
    <w:uiPriority w:val="99"/>
    <w:rsid w:val="000E2F1F"/>
  </w:style>
  <w:style w:type="character" w:customStyle="1" w:styleId="WW8Num16z1">
    <w:name w:val="WW8Num16z1"/>
    <w:uiPriority w:val="99"/>
    <w:rsid w:val="000E2F1F"/>
    <w:rPr>
      <w:rFonts w:ascii="Wingdings" w:hAnsi="Wingdings"/>
      <w:b/>
      <w:caps/>
      <w:sz w:val="20"/>
    </w:rPr>
  </w:style>
  <w:style w:type="character" w:customStyle="1" w:styleId="WW8Num16z2">
    <w:name w:val="WW8Num16z2"/>
    <w:uiPriority w:val="99"/>
    <w:rsid w:val="000E2F1F"/>
  </w:style>
  <w:style w:type="character" w:customStyle="1" w:styleId="WW8Num16z3">
    <w:name w:val="WW8Num16z3"/>
    <w:uiPriority w:val="99"/>
    <w:rsid w:val="000E2F1F"/>
    <w:rPr>
      <w:rFonts w:ascii="Times New Roman" w:hAnsi="Times New Roman"/>
    </w:rPr>
  </w:style>
  <w:style w:type="character" w:customStyle="1" w:styleId="WW8Num16z4">
    <w:name w:val="WW8Num16z4"/>
    <w:uiPriority w:val="99"/>
    <w:rsid w:val="000E2F1F"/>
    <w:rPr>
      <w:b/>
    </w:rPr>
  </w:style>
  <w:style w:type="character" w:customStyle="1" w:styleId="WW8Num16z6">
    <w:name w:val="WW8Num16z6"/>
    <w:uiPriority w:val="99"/>
    <w:rsid w:val="000E2F1F"/>
  </w:style>
  <w:style w:type="character" w:customStyle="1" w:styleId="WW8Num17z1">
    <w:name w:val="WW8Num17z1"/>
    <w:uiPriority w:val="99"/>
    <w:rsid w:val="000E2F1F"/>
    <w:rPr>
      <w:rFonts w:ascii="Courier New" w:hAnsi="Courier New"/>
    </w:rPr>
  </w:style>
  <w:style w:type="character" w:customStyle="1" w:styleId="WW8Num17z2">
    <w:name w:val="WW8Num17z2"/>
    <w:uiPriority w:val="99"/>
    <w:rsid w:val="000E2F1F"/>
    <w:rPr>
      <w:rFonts w:ascii="Wingdings" w:hAnsi="Wingdings"/>
    </w:rPr>
  </w:style>
  <w:style w:type="character" w:customStyle="1" w:styleId="WW8Num18z1">
    <w:name w:val="WW8Num18z1"/>
    <w:uiPriority w:val="99"/>
    <w:rsid w:val="000E2F1F"/>
  </w:style>
  <w:style w:type="character" w:customStyle="1" w:styleId="WW8Num19z1">
    <w:name w:val="WW8Num19z1"/>
    <w:uiPriority w:val="99"/>
    <w:rsid w:val="000E2F1F"/>
    <w:rPr>
      <w:rFonts w:ascii="Courier New" w:hAnsi="Courier New"/>
    </w:rPr>
  </w:style>
  <w:style w:type="character" w:customStyle="1" w:styleId="WW8Num19z2">
    <w:name w:val="WW8Num19z2"/>
    <w:uiPriority w:val="99"/>
    <w:rsid w:val="000E2F1F"/>
    <w:rPr>
      <w:rFonts w:ascii="Wingdings" w:hAnsi="Wingdings"/>
    </w:rPr>
  </w:style>
  <w:style w:type="character" w:customStyle="1" w:styleId="WW8Num20z1">
    <w:name w:val="WW8Num20z1"/>
    <w:uiPriority w:val="99"/>
    <w:rsid w:val="000E2F1F"/>
    <w:rPr>
      <w:rFonts w:ascii="Courier New" w:hAnsi="Courier New"/>
    </w:rPr>
  </w:style>
  <w:style w:type="character" w:customStyle="1" w:styleId="WW8Num20z3">
    <w:name w:val="WW8Num20z3"/>
    <w:uiPriority w:val="99"/>
    <w:rsid w:val="000E2F1F"/>
    <w:rPr>
      <w:rFonts w:ascii="Symbol" w:hAnsi="Symbol"/>
    </w:rPr>
  </w:style>
  <w:style w:type="character" w:customStyle="1" w:styleId="WW8Num23z1">
    <w:name w:val="WW8Num23z1"/>
    <w:uiPriority w:val="99"/>
    <w:rsid w:val="000E2F1F"/>
    <w:rPr>
      <w:rFonts w:ascii="Courier New" w:hAnsi="Courier New"/>
    </w:rPr>
  </w:style>
  <w:style w:type="character" w:customStyle="1" w:styleId="WW8Num23z2">
    <w:name w:val="WW8Num23z2"/>
    <w:uiPriority w:val="99"/>
    <w:rsid w:val="000E2F1F"/>
    <w:rPr>
      <w:rFonts w:ascii="Wingdings" w:hAnsi="Wingdings"/>
    </w:rPr>
  </w:style>
  <w:style w:type="character" w:customStyle="1" w:styleId="WW8Num24z1">
    <w:name w:val="WW8Num24z1"/>
    <w:uiPriority w:val="99"/>
    <w:rsid w:val="000E2F1F"/>
  </w:style>
  <w:style w:type="character" w:customStyle="1" w:styleId="WW8Num26z1">
    <w:name w:val="WW8Num26z1"/>
    <w:uiPriority w:val="99"/>
    <w:rsid w:val="000E2F1F"/>
    <w:rPr>
      <w:rFonts w:ascii="Courier New" w:hAnsi="Courier New"/>
    </w:rPr>
  </w:style>
  <w:style w:type="character" w:customStyle="1" w:styleId="WW8Num26z2">
    <w:name w:val="WW8Num26z2"/>
    <w:uiPriority w:val="99"/>
    <w:rsid w:val="000E2F1F"/>
    <w:rPr>
      <w:rFonts w:ascii="Wingdings" w:hAnsi="Wingdings"/>
    </w:rPr>
  </w:style>
  <w:style w:type="character" w:customStyle="1" w:styleId="WW8Num27z1">
    <w:name w:val="WW8Num27z1"/>
    <w:uiPriority w:val="99"/>
    <w:rsid w:val="000E2F1F"/>
  </w:style>
  <w:style w:type="character" w:customStyle="1" w:styleId="WW8Num28z1">
    <w:name w:val="WW8Num28z1"/>
    <w:uiPriority w:val="99"/>
    <w:rsid w:val="000E2F1F"/>
  </w:style>
  <w:style w:type="character" w:customStyle="1" w:styleId="WW8Num29z1">
    <w:name w:val="WW8Num29z1"/>
    <w:uiPriority w:val="99"/>
    <w:rsid w:val="000E2F1F"/>
    <w:rPr>
      <w:rFonts w:ascii="Times New Roman" w:hAnsi="Times New Roman"/>
      <w:sz w:val="22"/>
    </w:rPr>
  </w:style>
  <w:style w:type="character" w:customStyle="1" w:styleId="WW8Num29z2">
    <w:name w:val="WW8Num29z2"/>
    <w:uiPriority w:val="99"/>
    <w:rsid w:val="000E2F1F"/>
    <w:rPr>
      <w:rFonts w:ascii="OpenSymbol" w:hAnsi="OpenSymbol"/>
    </w:rPr>
  </w:style>
  <w:style w:type="character" w:customStyle="1" w:styleId="WW8Num29z3">
    <w:name w:val="WW8Num29z3"/>
    <w:uiPriority w:val="99"/>
    <w:rsid w:val="000E2F1F"/>
    <w:rPr>
      <w:rFonts w:ascii="Symbol" w:hAnsi="Symbol"/>
    </w:rPr>
  </w:style>
  <w:style w:type="character" w:customStyle="1" w:styleId="WW8Num30z1">
    <w:name w:val="WW8Num30z1"/>
    <w:uiPriority w:val="99"/>
    <w:rsid w:val="000E2F1F"/>
    <w:rPr>
      <w:rFonts w:ascii="Courier New" w:hAnsi="Courier New"/>
    </w:rPr>
  </w:style>
  <w:style w:type="character" w:customStyle="1" w:styleId="WW8Num30z2">
    <w:name w:val="WW8Num30z2"/>
    <w:uiPriority w:val="99"/>
    <w:rsid w:val="000E2F1F"/>
    <w:rPr>
      <w:rFonts w:ascii="Wingdings" w:hAnsi="Wingdings"/>
    </w:rPr>
  </w:style>
  <w:style w:type="character" w:customStyle="1" w:styleId="WW8Num31z1">
    <w:name w:val="WW8Num31z1"/>
    <w:uiPriority w:val="99"/>
    <w:rsid w:val="000E2F1F"/>
  </w:style>
  <w:style w:type="character" w:customStyle="1" w:styleId="WW8Num33z3">
    <w:name w:val="WW8Num33z3"/>
    <w:uiPriority w:val="99"/>
    <w:rsid w:val="000E2F1F"/>
    <w:rPr>
      <w:rFonts w:ascii="Symbol" w:hAnsi="Symbol"/>
    </w:rPr>
  </w:style>
  <w:style w:type="character" w:customStyle="1" w:styleId="WW8Num35z2">
    <w:name w:val="WW8Num35z2"/>
    <w:uiPriority w:val="99"/>
    <w:rsid w:val="000E2F1F"/>
    <w:rPr>
      <w:rFonts w:ascii="Wingdings" w:hAnsi="Wingdings"/>
    </w:rPr>
  </w:style>
  <w:style w:type="character" w:customStyle="1" w:styleId="WW8Num36z2">
    <w:name w:val="WW8Num36z2"/>
    <w:uiPriority w:val="99"/>
    <w:rsid w:val="000E2F1F"/>
    <w:rPr>
      <w:rFonts w:ascii="Wingdings" w:hAnsi="Wingdings"/>
    </w:rPr>
  </w:style>
  <w:style w:type="character" w:customStyle="1" w:styleId="WW8Num38z0">
    <w:name w:val="WW8Num38z0"/>
    <w:uiPriority w:val="99"/>
    <w:rsid w:val="000E2F1F"/>
    <w:rPr>
      <w:rFonts w:ascii="Symbol" w:hAnsi="Symbol"/>
      <w:shd w:val="clear" w:color="auto" w:fill="00FFFF"/>
    </w:rPr>
  </w:style>
  <w:style w:type="character" w:customStyle="1" w:styleId="WW8Num38z1">
    <w:name w:val="WW8Num38z1"/>
    <w:uiPriority w:val="99"/>
    <w:rsid w:val="000E2F1F"/>
    <w:rPr>
      <w:rFonts w:ascii="Courier New" w:hAnsi="Courier New"/>
    </w:rPr>
  </w:style>
  <w:style w:type="character" w:customStyle="1" w:styleId="WW8Num38z2">
    <w:name w:val="WW8Num38z2"/>
    <w:uiPriority w:val="99"/>
    <w:rsid w:val="000E2F1F"/>
    <w:rPr>
      <w:rFonts w:ascii="Wingdings" w:hAnsi="Wingdings"/>
    </w:rPr>
  </w:style>
  <w:style w:type="character" w:customStyle="1" w:styleId="WW8Num39z0">
    <w:name w:val="WW8Num39z0"/>
    <w:uiPriority w:val="99"/>
    <w:rsid w:val="000E2F1F"/>
  </w:style>
  <w:style w:type="character" w:customStyle="1" w:styleId="WW8NumSt3z0">
    <w:name w:val="WW8NumSt3z0"/>
    <w:uiPriority w:val="99"/>
    <w:rsid w:val="000E2F1F"/>
    <w:rPr>
      <w:rFonts w:ascii="Times New Roman" w:hAnsi="Times New Roman"/>
      <w:b/>
      <w:color w:val="0000FF"/>
      <w:sz w:val="22"/>
    </w:rPr>
  </w:style>
  <w:style w:type="character" w:customStyle="1" w:styleId="WW8NumSt3z1">
    <w:name w:val="WW8NumSt3z1"/>
    <w:uiPriority w:val="99"/>
    <w:rsid w:val="000E2F1F"/>
  </w:style>
  <w:style w:type="character" w:customStyle="1" w:styleId="WW8NumSt4z0">
    <w:name w:val="WW8NumSt4z0"/>
    <w:uiPriority w:val="99"/>
    <w:rsid w:val="000E2F1F"/>
    <w:rPr>
      <w:rFonts w:ascii="Times New Roman" w:hAnsi="Times New Roman"/>
      <w:b/>
      <w:color w:val="0000FF"/>
      <w:sz w:val="22"/>
    </w:rPr>
  </w:style>
  <w:style w:type="character" w:customStyle="1" w:styleId="WW8NumSt4z1">
    <w:name w:val="WW8NumSt4z1"/>
    <w:uiPriority w:val="99"/>
    <w:rsid w:val="000E2F1F"/>
  </w:style>
  <w:style w:type="character" w:customStyle="1" w:styleId="WW8NumSt5z0">
    <w:name w:val="WW8NumSt5z0"/>
    <w:uiPriority w:val="99"/>
    <w:rsid w:val="000E2F1F"/>
    <w:rPr>
      <w:rFonts w:ascii="Times New Roman" w:hAnsi="Times New Roman"/>
      <w:b/>
      <w:color w:val="0000FF"/>
      <w:sz w:val="22"/>
    </w:rPr>
  </w:style>
  <w:style w:type="character" w:customStyle="1" w:styleId="WW8NumSt5z1">
    <w:name w:val="WW8NumSt5z1"/>
    <w:uiPriority w:val="99"/>
    <w:rsid w:val="000E2F1F"/>
  </w:style>
  <w:style w:type="character" w:customStyle="1" w:styleId="WW8NumSt7z0">
    <w:name w:val="WW8NumSt7z0"/>
    <w:uiPriority w:val="99"/>
    <w:rsid w:val="000E2F1F"/>
    <w:rPr>
      <w:rFonts w:ascii="Times New Roman" w:hAnsi="Times New Roman"/>
      <w:b/>
      <w:color w:val="0000FF"/>
      <w:sz w:val="21"/>
    </w:rPr>
  </w:style>
  <w:style w:type="character" w:customStyle="1" w:styleId="WW8NumSt7z1">
    <w:name w:val="WW8NumSt7z1"/>
    <w:uiPriority w:val="99"/>
    <w:rsid w:val="000E2F1F"/>
  </w:style>
  <w:style w:type="character" w:customStyle="1" w:styleId="WW8NumSt36z0">
    <w:name w:val="WW8NumSt36z0"/>
    <w:uiPriority w:val="99"/>
    <w:rsid w:val="000E2F1F"/>
    <w:rPr>
      <w:rFonts w:ascii="Times New Roman" w:hAnsi="Times New Roman"/>
      <w:b/>
      <w:color w:val="0000FF"/>
      <w:sz w:val="22"/>
    </w:rPr>
  </w:style>
  <w:style w:type="character" w:customStyle="1" w:styleId="WW8NumSt36z1">
    <w:name w:val="WW8NumSt36z1"/>
    <w:uiPriority w:val="99"/>
    <w:rsid w:val="000E2F1F"/>
  </w:style>
  <w:style w:type="character" w:customStyle="1" w:styleId="WW8NumSt37z0">
    <w:name w:val="WW8NumSt37z0"/>
    <w:uiPriority w:val="99"/>
    <w:rsid w:val="000E2F1F"/>
    <w:rPr>
      <w:rFonts w:ascii="Times New Roman" w:hAnsi="Times New Roman"/>
      <w:b/>
      <w:color w:val="0000FF"/>
      <w:sz w:val="22"/>
    </w:rPr>
  </w:style>
  <w:style w:type="character" w:customStyle="1" w:styleId="WW8NumSt37z1">
    <w:name w:val="WW8NumSt37z1"/>
    <w:uiPriority w:val="99"/>
    <w:rsid w:val="000E2F1F"/>
  </w:style>
  <w:style w:type="character" w:customStyle="1" w:styleId="Carpredefinitoparagrafo1">
    <w:name w:val="Car. predefinito paragrafo1"/>
    <w:uiPriority w:val="99"/>
    <w:rsid w:val="000E2F1F"/>
  </w:style>
  <w:style w:type="character" w:customStyle="1" w:styleId="Rimandocommento1">
    <w:name w:val="Rimando commento1"/>
    <w:basedOn w:val="Carpredefinitoparagrafo1"/>
    <w:uiPriority w:val="99"/>
    <w:rsid w:val="000E2F1F"/>
    <w:rPr>
      <w:rFonts w:ascii="Times New Roman" w:hAnsi="Times New Roman" w:cs="Times New Roman"/>
      <w:sz w:val="16"/>
      <w:szCs w:val="16"/>
    </w:rPr>
  </w:style>
  <w:style w:type="paragraph" w:customStyle="1" w:styleId="Titolo10">
    <w:name w:val="Titolo1"/>
    <w:basedOn w:val="Normale"/>
    <w:next w:val="Corpotesto"/>
    <w:uiPriority w:val="99"/>
    <w:rsid w:val="000E2F1F"/>
    <w:pPr>
      <w:keepNext/>
      <w:suppressAutoHyphens/>
      <w:spacing w:before="240" w:after="120"/>
    </w:pPr>
    <w:rPr>
      <w:rFonts w:ascii="Liberation Sans" w:eastAsia="Microsoft YaHei" w:hAnsi="Liberation Sans" w:cs="Mangal"/>
      <w:sz w:val="28"/>
      <w:szCs w:val="28"/>
      <w:lang w:eastAsia="zh-CN"/>
    </w:rPr>
  </w:style>
  <w:style w:type="paragraph" w:styleId="Elenco">
    <w:name w:val="List"/>
    <w:basedOn w:val="Corpotesto"/>
    <w:uiPriority w:val="99"/>
    <w:rsid w:val="000E2F1F"/>
    <w:pPr>
      <w:suppressAutoHyphens/>
    </w:pPr>
    <w:rPr>
      <w:rFonts w:cs="Mangal"/>
      <w:lang w:eastAsia="zh-CN"/>
    </w:rPr>
  </w:style>
  <w:style w:type="paragraph" w:styleId="Didascalia">
    <w:name w:val="caption"/>
    <w:basedOn w:val="Normale"/>
    <w:uiPriority w:val="99"/>
    <w:qFormat/>
    <w:rsid w:val="000E2F1F"/>
    <w:pPr>
      <w:suppressLineNumbers/>
      <w:suppressAutoHyphens/>
      <w:spacing w:before="120" w:after="120"/>
    </w:pPr>
    <w:rPr>
      <w:rFonts w:cs="Mangal"/>
      <w:i/>
      <w:iCs/>
      <w:lang w:eastAsia="zh-CN"/>
    </w:rPr>
  </w:style>
  <w:style w:type="paragraph" w:customStyle="1" w:styleId="Indice">
    <w:name w:val="Indice"/>
    <w:basedOn w:val="Normale"/>
    <w:uiPriority w:val="99"/>
    <w:rsid w:val="000E2F1F"/>
    <w:pPr>
      <w:suppressLineNumbers/>
      <w:suppressAutoHyphens/>
    </w:pPr>
    <w:rPr>
      <w:rFonts w:cs="Mangal"/>
      <w:lang w:eastAsia="zh-CN"/>
    </w:rPr>
  </w:style>
  <w:style w:type="paragraph" w:customStyle="1" w:styleId="Paragrafoelenco1">
    <w:name w:val="Paragrafo elenco1"/>
    <w:basedOn w:val="Normale"/>
    <w:rsid w:val="000E2F1F"/>
    <w:pPr>
      <w:suppressAutoHyphens/>
      <w:ind w:left="720"/>
    </w:pPr>
    <w:rPr>
      <w:rFonts w:ascii="Calibri" w:hAnsi="Calibri" w:cs="Calibri"/>
      <w:sz w:val="22"/>
      <w:szCs w:val="22"/>
      <w:lang w:eastAsia="zh-CN"/>
    </w:rPr>
  </w:style>
  <w:style w:type="paragraph" w:customStyle="1" w:styleId="Rientrocorpodeltesto23">
    <w:name w:val="Rientro corpo del testo 23"/>
    <w:basedOn w:val="Normale"/>
    <w:uiPriority w:val="99"/>
    <w:rsid w:val="000E2F1F"/>
    <w:pPr>
      <w:suppressAutoHyphens/>
      <w:spacing w:after="120" w:line="480" w:lineRule="auto"/>
      <w:ind w:left="283"/>
    </w:pPr>
    <w:rPr>
      <w:lang w:eastAsia="zh-CN"/>
    </w:rPr>
  </w:style>
  <w:style w:type="paragraph" w:customStyle="1" w:styleId="Corpodeltesto32">
    <w:name w:val="Corpo del testo 32"/>
    <w:basedOn w:val="Normale"/>
    <w:uiPriority w:val="99"/>
    <w:rsid w:val="000E2F1F"/>
    <w:pPr>
      <w:suppressAutoHyphens/>
      <w:spacing w:after="120"/>
    </w:pPr>
    <w:rPr>
      <w:sz w:val="16"/>
      <w:szCs w:val="16"/>
      <w:lang w:eastAsia="zh-CN"/>
    </w:rPr>
  </w:style>
  <w:style w:type="paragraph" w:customStyle="1" w:styleId="Testocommento1">
    <w:name w:val="Testo commento1"/>
    <w:basedOn w:val="Normale"/>
    <w:uiPriority w:val="99"/>
    <w:rsid w:val="000E2F1F"/>
    <w:pPr>
      <w:suppressAutoHyphens/>
    </w:pPr>
    <w:rPr>
      <w:sz w:val="20"/>
      <w:szCs w:val="20"/>
      <w:lang w:eastAsia="zh-CN"/>
    </w:rPr>
  </w:style>
  <w:style w:type="paragraph" w:customStyle="1" w:styleId="Revisione1">
    <w:name w:val="Revisione1"/>
    <w:uiPriority w:val="99"/>
    <w:rsid w:val="000E2F1F"/>
    <w:pPr>
      <w:suppressAutoHyphens/>
    </w:pPr>
    <w:rPr>
      <w:sz w:val="24"/>
      <w:szCs w:val="24"/>
      <w:lang w:eastAsia="zh-CN"/>
    </w:rPr>
  </w:style>
  <w:style w:type="paragraph" w:customStyle="1" w:styleId="Mappadocumento1">
    <w:name w:val="Mappa documento1"/>
    <w:basedOn w:val="Normale"/>
    <w:uiPriority w:val="99"/>
    <w:rsid w:val="000E2F1F"/>
    <w:pPr>
      <w:suppressAutoHyphens/>
    </w:pPr>
    <w:rPr>
      <w:rFonts w:ascii="Tahoma" w:hAnsi="Tahoma" w:cs="Tahoma"/>
      <w:sz w:val="16"/>
      <w:szCs w:val="16"/>
      <w:lang w:eastAsia="zh-CN"/>
    </w:rPr>
  </w:style>
  <w:style w:type="paragraph" w:customStyle="1" w:styleId="Testonormale2">
    <w:name w:val="Testo normale2"/>
    <w:basedOn w:val="Normale"/>
    <w:uiPriority w:val="99"/>
    <w:rsid w:val="000E2F1F"/>
    <w:pPr>
      <w:suppressAutoHyphens/>
      <w:jc w:val="both"/>
    </w:pPr>
    <w:rPr>
      <w:rFonts w:ascii="Optimum" w:hAnsi="Optimum" w:cs="Optimum"/>
      <w:color w:val="000000"/>
      <w:sz w:val="20"/>
      <w:szCs w:val="20"/>
      <w:lang w:eastAsia="zh-CN"/>
    </w:rPr>
  </w:style>
  <w:style w:type="paragraph" w:customStyle="1" w:styleId="Contenutotabella">
    <w:name w:val="Contenuto tabella"/>
    <w:basedOn w:val="Normale"/>
    <w:uiPriority w:val="99"/>
    <w:rsid w:val="000E2F1F"/>
    <w:pPr>
      <w:suppressLineNumbers/>
      <w:suppressAutoHyphens/>
    </w:pPr>
    <w:rPr>
      <w:lang w:eastAsia="zh-CN"/>
    </w:rPr>
  </w:style>
  <w:style w:type="paragraph" w:customStyle="1" w:styleId="Titolotabella">
    <w:name w:val="Titolo tabella"/>
    <w:basedOn w:val="Contenutotabella"/>
    <w:uiPriority w:val="99"/>
    <w:rsid w:val="000E2F1F"/>
    <w:pPr>
      <w:jc w:val="center"/>
    </w:pPr>
    <w:rPr>
      <w:b/>
      <w:bCs/>
    </w:rPr>
  </w:style>
  <w:style w:type="paragraph" w:styleId="Soggettocommento">
    <w:name w:val="annotation subject"/>
    <w:basedOn w:val="Testocommento"/>
    <w:next w:val="Testocommento"/>
    <w:link w:val="SoggettocommentoCarattere"/>
    <w:uiPriority w:val="99"/>
    <w:semiHidden/>
    <w:rsid w:val="000E2F1F"/>
    <w:pPr>
      <w:suppressAutoHyphens/>
    </w:pPr>
    <w:rPr>
      <w:b/>
      <w:bCs/>
      <w:lang w:eastAsia="zh-CN"/>
    </w:rPr>
  </w:style>
  <w:style w:type="character" w:customStyle="1" w:styleId="SoggettocommentoCarattere">
    <w:name w:val="Soggetto commento Carattere"/>
    <w:basedOn w:val="TestocommentoCarattere"/>
    <w:link w:val="Soggettocommento"/>
    <w:uiPriority w:val="99"/>
    <w:semiHidden/>
    <w:rsid w:val="000E2F1F"/>
    <w:rPr>
      <w:rFonts w:cs="Times New Roman"/>
      <w:b/>
      <w:bCs/>
      <w:sz w:val="20"/>
      <w:szCs w:val="20"/>
      <w:lang w:eastAsia="zh-CN"/>
    </w:rPr>
  </w:style>
  <w:style w:type="paragraph" w:customStyle="1" w:styleId="Stile1">
    <w:name w:val="Stile1"/>
    <w:basedOn w:val="Titolo1"/>
    <w:link w:val="Stile1Carattere"/>
    <w:uiPriority w:val="99"/>
    <w:rsid w:val="007A6A56"/>
    <w:pPr>
      <w:tabs>
        <w:tab w:val="num" w:pos="432"/>
      </w:tabs>
      <w:spacing w:before="100" w:beforeAutospacing="1" w:after="100" w:afterAutospacing="1" w:line="240" w:lineRule="atLeast"/>
      <w:ind w:left="432" w:hanging="432"/>
      <w:jc w:val="center"/>
    </w:pPr>
    <w:rPr>
      <w:rFonts w:ascii="Times New Roman" w:hAnsi="Times New Roman"/>
      <w:color w:val="auto"/>
    </w:rPr>
  </w:style>
  <w:style w:type="character" w:customStyle="1" w:styleId="Stile1Carattere">
    <w:name w:val="Stile1 Carattere"/>
    <w:link w:val="Stile1"/>
    <w:uiPriority w:val="99"/>
    <w:rsid w:val="007A6A56"/>
    <w:rPr>
      <w:rFonts w:eastAsia="Times New Roman"/>
      <w:b/>
      <w:sz w:val="28"/>
    </w:rPr>
  </w:style>
  <w:style w:type="paragraph" w:customStyle="1" w:styleId="Corpodeltesto23">
    <w:name w:val="Corpo del testo 23"/>
    <w:basedOn w:val="Normale"/>
    <w:uiPriority w:val="99"/>
    <w:rsid w:val="007A6A56"/>
    <w:pPr>
      <w:suppressAutoHyphens/>
      <w:jc w:val="both"/>
    </w:pPr>
    <w:rPr>
      <w:lang w:eastAsia="zh-CN"/>
    </w:rPr>
  </w:style>
  <w:style w:type="paragraph" w:customStyle="1" w:styleId="sche4">
    <w:name w:val="sche_4"/>
    <w:uiPriority w:val="99"/>
    <w:rsid w:val="007A6A56"/>
    <w:pPr>
      <w:widowControl w:val="0"/>
      <w:suppressAutoHyphens/>
    </w:pPr>
    <w:rPr>
      <w:rFonts w:ascii="Calibri" w:hAnsi="Calibri"/>
      <w:kern w:val="1"/>
      <w:sz w:val="20"/>
      <w:szCs w:val="20"/>
      <w:lang w:eastAsia="ar-SA"/>
    </w:rPr>
  </w:style>
  <w:style w:type="paragraph" w:customStyle="1" w:styleId="sche3">
    <w:name w:val="sche_3"/>
    <w:uiPriority w:val="99"/>
    <w:rsid w:val="007A6A56"/>
    <w:pPr>
      <w:widowControl w:val="0"/>
      <w:suppressAutoHyphens/>
    </w:pPr>
    <w:rPr>
      <w:rFonts w:ascii="Calibri" w:hAnsi="Calibri"/>
      <w:kern w:val="1"/>
      <w:sz w:val="20"/>
      <w:szCs w:val="20"/>
      <w:lang w:eastAsia="ar-SA"/>
    </w:rPr>
  </w:style>
  <w:style w:type="paragraph" w:customStyle="1" w:styleId="Standard">
    <w:name w:val="Standard"/>
    <w:rsid w:val="00C30A5A"/>
    <w:pPr>
      <w:suppressAutoHyphens/>
      <w:autoSpaceDN w:val="0"/>
      <w:textAlignment w:val="baseline"/>
    </w:pPr>
    <w:rPr>
      <w:rFonts w:ascii="Cambria" w:eastAsia="SimSun" w:hAnsi="Cambria" w:cs="Tahoma"/>
      <w:kern w:val="3"/>
      <w:sz w:val="24"/>
      <w:szCs w:val="24"/>
    </w:rPr>
  </w:style>
  <w:style w:type="character" w:customStyle="1" w:styleId="iceouttxt">
    <w:name w:val="iceouttxt"/>
    <w:basedOn w:val="Carpredefinitoparagrafo"/>
    <w:rsid w:val="00E56E76"/>
    <w:rPr>
      <w:rFonts w:cs="Times New Roman"/>
    </w:rPr>
  </w:style>
  <w:style w:type="paragraph" w:customStyle="1" w:styleId="Testo">
    <w:name w:val="Testo"/>
    <w:basedOn w:val="Normale"/>
    <w:uiPriority w:val="99"/>
    <w:rsid w:val="00E56E76"/>
    <w:pPr>
      <w:suppressAutoHyphens/>
      <w:spacing w:line="360" w:lineRule="auto"/>
      <w:jc w:val="both"/>
    </w:pPr>
    <w:rPr>
      <w:rFonts w:ascii="Calibri" w:hAnsi="Calibri"/>
      <w:lang w:eastAsia="ar-SA"/>
    </w:rPr>
  </w:style>
  <w:style w:type="character" w:customStyle="1" w:styleId="il">
    <w:name w:val="il"/>
    <w:rsid w:val="0086232D"/>
  </w:style>
  <w:style w:type="paragraph" w:customStyle="1" w:styleId="Normale1">
    <w:name w:val="Normale1"/>
    <w:rsid w:val="00E82107"/>
    <w:rPr>
      <w:rFonts w:ascii="Arial" w:eastAsia="Arial" w:hAnsi="Arial" w:cs="Arial"/>
      <w:sz w:val="20"/>
      <w:szCs w:val="20"/>
    </w:rPr>
  </w:style>
  <w:style w:type="paragraph" w:customStyle="1" w:styleId="Corpodeltesto33">
    <w:name w:val="Corpo del testo 33"/>
    <w:basedOn w:val="Normale"/>
    <w:rsid w:val="00976BCD"/>
    <w:pPr>
      <w:widowControl w:val="0"/>
      <w:tabs>
        <w:tab w:val="left" w:pos="284"/>
      </w:tabs>
      <w:suppressAutoHyphens/>
      <w:jc w:val="both"/>
    </w:pPr>
    <w:rPr>
      <w:rFonts w:eastAsia="Lucida Sans Unicode" w:cs="Mangal"/>
      <w:kern w:val="1"/>
      <w:lang w:eastAsia="hi-IN" w:bidi="hi-IN"/>
    </w:rPr>
  </w:style>
  <w:style w:type="character" w:customStyle="1" w:styleId="NormaleWebCarattere">
    <w:name w:val="Normale (Web) Carattere"/>
    <w:link w:val="NormaleWeb"/>
    <w:rsid w:val="005343C9"/>
    <w:rPr>
      <w:sz w:val="24"/>
      <w:szCs w:val="24"/>
    </w:rPr>
  </w:style>
  <w:style w:type="character" w:customStyle="1" w:styleId="Titolo3Carattere">
    <w:name w:val="Titolo 3 Carattere"/>
    <w:basedOn w:val="Carpredefinitoparagrafo"/>
    <w:link w:val="Titolo3"/>
    <w:uiPriority w:val="9"/>
    <w:rsid w:val="00693B2C"/>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218316">
      <w:bodyDiv w:val="1"/>
      <w:marLeft w:val="0"/>
      <w:marRight w:val="0"/>
      <w:marTop w:val="0"/>
      <w:marBottom w:val="0"/>
      <w:divBdr>
        <w:top w:val="none" w:sz="0" w:space="0" w:color="auto"/>
        <w:left w:val="none" w:sz="0" w:space="0" w:color="auto"/>
        <w:bottom w:val="none" w:sz="0" w:space="0" w:color="auto"/>
        <w:right w:val="none" w:sz="0" w:space="0" w:color="auto"/>
      </w:divBdr>
    </w:div>
    <w:div w:id="59209559">
      <w:bodyDiv w:val="1"/>
      <w:marLeft w:val="0"/>
      <w:marRight w:val="0"/>
      <w:marTop w:val="0"/>
      <w:marBottom w:val="0"/>
      <w:divBdr>
        <w:top w:val="none" w:sz="0" w:space="0" w:color="auto"/>
        <w:left w:val="none" w:sz="0" w:space="0" w:color="auto"/>
        <w:bottom w:val="none" w:sz="0" w:space="0" w:color="auto"/>
        <w:right w:val="none" w:sz="0" w:space="0" w:color="auto"/>
      </w:divBdr>
      <w:divsChild>
        <w:div w:id="1624187112">
          <w:marLeft w:val="0"/>
          <w:marRight w:val="0"/>
          <w:marTop w:val="0"/>
          <w:marBottom w:val="0"/>
          <w:divBdr>
            <w:top w:val="none" w:sz="0" w:space="0" w:color="auto"/>
            <w:left w:val="none" w:sz="0" w:space="0" w:color="auto"/>
            <w:bottom w:val="none" w:sz="0" w:space="0" w:color="auto"/>
            <w:right w:val="none" w:sz="0" w:space="0" w:color="auto"/>
          </w:divBdr>
        </w:div>
        <w:div w:id="1752459646">
          <w:marLeft w:val="0"/>
          <w:marRight w:val="0"/>
          <w:marTop w:val="0"/>
          <w:marBottom w:val="0"/>
          <w:divBdr>
            <w:top w:val="none" w:sz="0" w:space="0" w:color="auto"/>
            <w:left w:val="none" w:sz="0" w:space="0" w:color="auto"/>
            <w:bottom w:val="none" w:sz="0" w:space="0" w:color="auto"/>
            <w:right w:val="none" w:sz="0" w:space="0" w:color="auto"/>
          </w:divBdr>
        </w:div>
        <w:div w:id="492988246">
          <w:marLeft w:val="0"/>
          <w:marRight w:val="0"/>
          <w:marTop w:val="0"/>
          <w:marBottom w:val="0"/>
          <w:divBdr>
            <w:top w:val="none" w:sz="0" w:space="0" w:color="auto"/>
            <w:left w:val="none" w:sz="0" w:space="0" w:color="auto"/>
            <w:bottom w:val="none" w:sz="0" w:space="0" w:color="auto"/>
            <w:right w:val="none" w:sz="0" w:space="0" w:color="auto"/>
          </w:divBdr>
        </w:div>
      </w:divsChild>
    </w:div>
    <w:div w:id="366027481">
      <w:bodyDiv w:val="1"/>
      <w:marLeft w:val="0"/>
      <w:marRight w:val="0"/>
      <w:marTop w:val="0"/>
      <w:marBottom w:val="0"/>
      <w:divBdr>
        <w:top w:val="none" w:sz="0" w:space="0" w:color="auto"/>
        <w:left w:val="none" w:sz="0" w:space="0" w:color="auto"/>
        <w:bottom w:val="none" w:sz="0" w:space="0" w:color="auto"/>
        <w:right w:val="none" w:sz="0" w:space="0" w:color="auto"/>
      </w:divBdr>
    </w:div>
    <w:div w:id="498733321">
      <w:bodyDiv w:val="1"/>
      <w:marLeft w:val="0"/>
      <w:marRight w:val="0"/>
      <w:marTop w:val="0"/>
      <w:marBottom w:val="0"/>
      <w:divBdr>
        <w:top w:val="none" w:sz="0" w:space="0" w:color="auto"/>
        <w:left w:val="none" w:sz="0" w:space="0" w:color="auto"/>
        <w:bottom w:val="none" w:sz="0" w:space="0" w:color="auto"/>
        <w:right w:val="none" w:sz="0" w:space="0" w:color="auto"/>
      </w:divBdr>
    </w:div>
    <w:div w:id="632060426">
      <w:bodyDiv w:val="1"/>
      <w:marLeft w:val="0"/>
      <w:marRight w:val="0"/>
      <w:marTop w:val="0"/>
      <w:marBottom w:val="0"/>
      <w:divBdr>
        <w:top w:val="none" w:sz="0" w:space="0" w:color="auto"/>
        <w:left w:val="none" w:sz="0" w:space="0" w:color="auto"/>
        <w:bottom w:val="none" w:sz="0" w:space="0" w:color="auto"/>
        <w:right w:val="none" w:sz="0" w:space="0" w:color="auto"/>
      </w:divBdr>
    </w:div>
    <w:div w:id="704797299">
      <w:bodyDiv w:val="1"/>
      <w:marLeft w:val="0"/>
      <w:marRight w:val="0"/>
      <w:marTop w:val="0"/>
      <w:marBottom w:val="0"/>
      <w:divBdr>
        <w:top w:val="none" w:sz="0" w:space="0" w:color="auto"/>
        <w:left w:val="none" w:sz="0" w:space="0" w:color="auto"/>
        <w:bottom w:val="none" w:sz="0" w:space="0" w:color="auto"/>
        <w:right w:val="none" w:sz="0" w:space="0" w:color="auto"/>
      </w:divBdr>
    </w:div>
    <w:div w:id="759066846">
      <w:bodyDiv w:val="1"/>
      <w:marLeft w:val="0"/>
      <w:marRight w:val="0"/>
      <w:marTop w:val="0"/>
      <w:marBottom w:val="0"/>
      <w:divBdr>
        <w:top w:val="none" w:sz="0" w:space="0" w:color="auto"/>
        <w:left w:val="none" w:sz="0" w:space="0" w:color="auto"/>
        <w:bottom w:val="none" w:sz="0" w:space="0" w:color="auto"/>
        <w:right w:val="none" w:sz="0" w:space="0" w:color="auto"/>
      </w:divBdr>
    </w:div>
    <w:div w:id="820927653">
      <w:bodyDiv w:val="1"/>
      <w:marLeft w:val="0"/>
      <w:marRight w:val="0"/>
      <w:marTop w:val="0"/>
      <w:marBottom w:val="0"/>
      <w:divBdr>
        <w:top w:val="none" w:sz="0" w:space="0" w:color="auto"/>
        <w:left w:val="none" w:sz="0" w:space="0" w:color="auto"/>
        <w:bottom w:val="none" w:sz="0" w:space="0" w:color="auto"/>
        <w:right w:val="none" w:sz="0" w:space="0" w:color="auto"/>
      </w:divBdr>
    </w:div>
    <w:div w:id="918829983">
      <w:bodyDiv w:val="1"/>
      <w:marLeft w:val="0"/>
      <w:marRight w:val="0"/>
      <w:marTop w:val="0"/>
      <w:marBottom w:val="0"/>
      <w:divBdr>
        <w:top w:val="none" w:sz="0" w:space="0" w:color="auto"/>
        <w:left w:val="none" w:sz="0" w:space="0" w:color="auto"/>
        <w:bottom w:val="none" w:sz="0" w:space="0" w:color="auto"/>
        <w:right w:val="none" w:sz="0" w:space="0" w:color="auto"/>
      </w:divBdr>
      <w:divsChild>
        <w:div w:id="845629750">
          <w:marLeft w:val="0"/>
          <w:marRight w:val="0"/>
          <w:marTop w:val="0"/>
          <w:marBottom w:val="0"/>
          <w:divBdr>
            <w:top w:val="none" w:sz="0" w:space="0" w:color="auto"/>
            <w:left w:val="none" w:sz="0" w:space="0" w:color="auto"/>
            <w:bottom w:val="none" w:sz="0" w:space="0" w:color="auto"/>
            <w:right w:val="none" w:sz="0" w:space="0" w:color="auto"/>
          </w:divBdr>
        </w:div>
        <w:div w:id="1238126436">
          <w:marLeft w:val="0"/>
          <w:marRight w:val="0"/>
          <w:marTop w:val="0"/>
          <w:marBottom w:val="0"/>
          <w:divBdr>
            <w:top w:val="none" w:sz="0" w:space="0" w:color="auto"/>
            <w:left w:val="none" w:sz="0" w:space="0" w:color="auto"/>
            <w:bottom w:val="none" w:sz="0" w:space="0" w:color="auto"/>
            <w:right w:val="none" w:sz="0" w:space="0" w:color="auto"/>
          </w:divBdr>
        </w:div>
        <w:div w:id="1620070957">
          <w:marLeft w:val="0"/>
          <w:marRight w:val="0"/>
          <w:marTop w:val="0"/>
          <w:marBottom w:val="0"/>
          <w:divBdr>
            <w:top w:val="none" w:sz="0" w:space="0" w:color="auto"/>
            <w:left w:val="none" w:sz="0" w:space="0" w:color="auto"/>
            <w:bottom w:val="none" w:sz="0" w:space="0" w:color="auto"/>
            <w:right w:val="none" w:sz="0" w:space="0" w:color="auto"/>
          </w:divBdr>
        </w:div>
        <w:div w:id="628973128">
          <w:marLeft w:val="0"/>
          <w:marRight w:val="0"/>
          <w:marTop w:val="0"/>
          <w:marBottom w:val="0"/>
          <w:divBdr>
            <w:top w:val="none" w:sz="0" w:space="0" w:color="auto"/>
            <w:left w:val="none" w:sz="0" w:space="0" w:color="auto"/>
            <w:bottom w:val="none" w:sz="0" w:space="0" w:color="auto"/>
            <w:right w:val="none" w:sz="0" w:space="0" w:color="auto"/>
          </w:divBdr>
        </w:div>
        <w:div w:id="383413620">
          <w:marLeft w:val="0"/>
          <w:marRight w:val="0"/>
          <w:marTop w:val="0"/>
          <w:marBottom w:val="0"/>
          <w:divBdr>
            <w:top w:val="none" w:sz="0" w:space="0" w:color="auto"/>
            <w:left w:val="none" w:sz="0" w:space="0" w:color="auto"/>
            <w:bottom w:val="none" w:sz="0" w:space="0" w:color="auto"/>
            <w:right w:val="none" w:sz="0" w:space="0" w:color="auto"/>
          </w:divBdr>
        </w:div>
        <w:div w:id="656684960">
          <w:marLeft w:val="0"/>
          <w:marRight w:val="0"/>
          <w:marTop w:val="0"/>
          <w:marBottom w:val="0"/>
          <w:divBdr>
            <w:top w:val="none" w:sz="0" w:space="0" w:color="auto"/>
            <w:left w:val="none" w:sz="0" w:space="0" w:color="auto"/>
            <w:bottom w:val="none" w:sz="0" w:space="0" w:color="auto"/>
            <w:right w:val="none" w:sz="0" w:space="0" w:color="auto"/>
          </w:divBdr>
        </w:div>
        <w:div w:id="2782378">
          <w:marLeft w:val="0"/>
          <w:marRight w:val="0"/>
          <w:marTop w:val="0"/>
          <w:marBottom w:val="0"/>
          <w:divBdr>
            <w:top w:val="none" w:sz="0" w:space="0" w:color="auto"/>
            <w:left w:val="none" w:sz="0" w:space="0" w:color="auto"/>
            <w:bottom w:val="none" w:sz="0" w:space="0" w:color="auto"/>
            <w:right w:val="none" w:sz="0" w:space="0" w:color="auto"/>
          </w:divBdr>
        </w:div>
      </w:divsChild>
    </w:div>
    <w:div w:id="1013143711">
      <w:bodyDiv w:val="1"/>
      <w:marLeft w:val="0"/>
      <w:marRight w:val="0"/>
      <w:marTop w:val="0"/>
      <w:marBottom w:val="0"/>
      <w:divBdr>
        <w:top w:val="none" w:sz="0" w:space="0" w:color="auto"/>
        <w:left w:val="none" w:sz="0" w:space="0" w:color="auto"/>
        <w:bottom w:val="none" w:sz="0" w:space="0" w:color="auto"/>
        <w:right w:val="none" w:sz="0" w:space="0" w:color="auto"/>
      </w:divBdr>
    </w:div>
    <w:div w:id="1020355088">
      <w:bodyDiv w:val="1"/>
      <w:marLeft w:val="0"/>
      <w:marRight w:val="0"/>
      <w:marTop w:val="0"/>
      <w:marBottom w:val="0"/>
      <w:divBdr>
        <w:top w:val="none" w:sz="0" w:space="0" w:color="auto"/>
        <w:left w:val="none" w:sz="0" w:space="0" w:color="auto"/>
        <w:bottom w:val="none" w:sz="0" w:space="0" w:color="auto"/>
        <w:right w:val="none" w:sz="0" w:space="0" w:color="auto"/>
      </w:divBdr>
    </w:div>
    <w:div w:id="1191380897">
      <w:bodyDiv w:val="1"/>
      <w:marLeft w:val="0"/>
      <w:marRight w:val="0"/>
      <w:marTop w:val="0"/>
      <w:marBottom w:val="0"/>
      <w:divBdr>
        <w:top w:val="none" w:sz="0" w:space="0" w:color="auto"/>
        <w:left w:val="none" w:sz="0" w:space="0" w:color="auto"/>
        <w:bottom w:val="none" w:sz="0" w:space="0" w:color="auto"/>
        <w:right w:val="none" w:sz="0" w:space="0" w:color="auto"/>
      </w:divBdr>
    </w:div>
    <w:div w:id="1639872464">
      <w:bodyDiv w:val="1"/>
      <w:marLeft w:val="0"/>
      <w:marRight w:val="0"/>
      <w:marTop w:val="0"/>
      <w:marBottom w:val="0"/>
      <w:divBdr>
        <w:top w:val="none" w:sz="0" w:space="0" w:color="auto"/>
        <w:left w:val="none" w:sz="0" w:space="0" w:color="auto"/>
        <w:bottom w:val="none" w:sz="0" w:space="0" w:color="auto"/>
        <w:right w:val="none" w:sz="0" w:space="0" w:color="auto"/>
      </w:divBdr>
    </w:div>
    <w:div w:id="1670401814">
      <w:bodyDiv w:val="1"/>
      <w:marLeft w:val="0"/>
      <w:marRight w:val="0"/>
      <w:marTop w:val="0"/>
      <w:marBottom w:val="0"/>
      <w:divBdr>
        <w:top w:val="none" w:sz="0" w:space="0" w:color="auto"/>
        <w:left w:val="none" w:sz="0" w:space="0" w:color="auto"/>
        <w:bottom w:val="none" w:sz="0" w:space="0" w:color="auto"/>
        <w:right w:val="none" w:sz="0" w:space="0" w:color="auto"/>
      </w:divBdr>
    </w:div>
    <w:div w:id="1896503005">
      <w:marLeft w:val="0"/>
      <w:marRight w:val="0"/>
      <w:marTop w:val="0"/>
      <w:marBottom w:val="0"/>
      <w:divBdr>
        <w:top w:val="none" w:sz="0" w:space="0" w:color="auto"/>
        <w:left w:val="none" w:sz="0" w:space="0" w:color="auto"/>
        <w:bottom w:val="none" w:sz="0" w:space="0" w:color="auto"/>
        <w:right w:val="none" w:sz="0" w:space="0" w:color="auto"/>
      </w:divBdr>
    </w:div>
    <w:div w:id="1896503006">
      <w:marLeft w:val="0"/>
      <w:marRight w:val="0"/>
      <w:marTop w:val="0"/>
      <w:marBottom w:val="0"/>
      <w:divBdr>
        <w:top w:val="none" w:sz="0" w:space="0" w:color="auto"/>
        <w:left w:val="none" w:sz="0" w:space="0" w:color="auto"/>
        <w:bottom w:val="none" w:sz="0" w:space="0" w:color="auto"/>
        <w:right w:val="none" w:sz="0" w:space="0" w:color="auto"/>
      </w:divBdr>
    </w:div>
    <w:div w:id="1896503007">
      <w:marLeft w:val="0"/>
      <w:marRight w:val="0"/>
      <w:marTop w:val="0"/>
      <w:marBottom w:val="0"/>
      <w:divBdr>
        <w:top w:val="none" w:sz="0" w:space="0" w:color="auto"/>
        <w:left w:val="none" w:sz="0" w:space="0" w:color="auto"/>
        <w:bottom w:val="none" w:sz="0" w:space="0" w:color="auto"/>
        <w:right w:val="none" w:sz="0" w:space="0" w:color="auto"/>
      </w:divBdr>
    </w:div>
    <w:div w:id="1896503008">
      <w:marLeft w:val="0"/>
      <w:marRight w:val="0"/>
      <w:marTop w:val="0"/>
      <w:marBottom w:val="0"/>
      <w:divBdr>
        <w:top w:val="none" w:sz="0" w:space="0" w:color="auto"/>
        <w:left w:val="none" w:sz="0" w:space="0" w:color="auto"/>
        <w:bottom w:val="none" w:sz="0" w:space="0" w:color="auto"/>
        <w:right w:val="none" w:sz="0" w:space="0" w:color="auto"/>
      </w:divBdr>
    </w:div>
    <w:div w:id="1896503009">
      <w:marLeft w:val="0"/>
      <w:marRight w:val="0"/>
      <w:marTop w:val="0"/>
      <w:marBottom w:val="0"/>
      <w:divBdr>
        <w:top w:val="none" w:sz="0" w:space="0" w:color="auto"/>
        <w:left w:val="none" w:sz="0" w:space="0" w:color="auto"/>
        <w:bottom w:val="none" w:sz="0" w:space="0" w:color="auto"/>
        <w:right w:val="none" w:sz="0" w:space="0" w:color="auto"/>
      </w:divBdr>
    </w:div>
    <w:div w:id="1896503010">
      <w:marLeft w:val="0"/>
      <w:marRight w:val="0"/>
      <w:marTop w:val="0"/>
      <w:marBottom w:val="0"/>
      <w:divBdr>
        <w:top w:val="none" w:sz="0" w:space="0" w:color="auto"/>
        <w:left w:val="none" w:sz="0" w:space="0" w:color="auto"/>
        <w:bottom w:val="none" w:sz="0" w:space="0" w:color="auto"/>
        <w:right w:val="none" w:sz="0" w:space="0" w:color="auto"/>
      </w:divBdr>
    </w:div>
    <w:div w:id="1896503011">
      <w:marLeft w:val="0"/>
      <w:marRight w:val="0"/>
      <w:marTop w:val="0"/>
      <w:marBottom w:val="0"/>
      <w:divBdr>
        <w:top w:val="none" w:sz="0" w:space="0" w:color="auto"/>
        <w:left w:val="none" w:sz="0" w:space="0" w:color="auto"/>
        <w:bottom w:val="none" w:sz="0" w:space="0" w:color="auto"/>
        <w:right w:val="none" w:sz="0" w:space="0" w:color="auto"/>
      </w:divBdr>
    </w:div>
    <w:div w:id="1896503012">
      <w:marLeft w:val="0"/>
      <w:marRight w:val="0"/>
      <w:marTop w:val="0"/>
      <w:marBottom w:val="0"/>
      <w:divBdr>
        <w:top w:val="none" w:sz="0" w:space="0" w:color="auto"/>
        <w:left w:val="none" w:sz="0" w:space="0" w:color="auto"/>
        <w:bottom w:val="none" w:sz="0" w:space="0" w:color="auto"/>
        <w:right w:val="none" w:sz="0" w:space="0" w:color="auto"/>
      </w:divBdr>
    </w:div>
    <w:div w:id="1896503013">
      <w:marLeft w:val="0"/>
      <w:marRight w:val="0"/>
      <w:marTop w:val="0"/>
      <w:marBottom w:val="0"/>
      <w:divBdr>
        <w:top w:val="none" w:sz="0" w:space="0" w:color="auto"/>
        <w:left w:val="none" w:sz="0" w:space="0" w:color="auto"/>
        <w:bottom w:val="none" w:sz="0" w:space="0" w:color="auto"/>
        <w:right w:val="none" w:sz="0" w:space="0" w:color="auto"/>
      </w:divBdr>
      <w:divsChild>
        <w:div w:id="1896503016">
          <w:marLeft w:val="0"/>
          <w:marRight w:val="0"/>
          <w:marTop w:val="0"/>
          <w:marBottom w:val="0"/>
          <w:divBdr>
            <w:top w:val="none" w:sz="0" w:space="0" w:color="auto"/>
            <w:left w:val="none" w:sz="0" w:space="0" w:color="auto"/>
            <w:bottom w:val="none" w:sz="0" w:space="0" w:color="auto"/>
            <w:right w:val="none" w:sz="0" w:space="0" w:color="auto"/>
          </w:divBdr>
        </w:div>
        <w:div w:id="1896503019">
          <w:marLeft w:val="0"/>
          <w:marRight w:val="0"/>
          <w:marTop w:val="0"/>
          <w:marBottom w:val="0"/>
          <w:divBdr>
            <w:top w:val="none" w:sz="0" w:space="0" w:color="auto"/>
            <w:left w:val="none" w:sz="0" w:space="0" w:color="auto"/>
            <w:bottom w:val="none" w:sz="0" w:space="0" w:color="auto"/>
            <w:right w:val="none" w:sz="0" w:space="0" w:color="auto"/>
          </w:divBdr>
        </w:div>
        <w:div w:id="1896503021">
          <w:marLeft w:val="0"/>
          <w:marRight w:val="0"/>
          <w:marTop w:val="0"/>
          <w:marBottom w:val="0"/>
          <w:divBdr>
            <w:top w:val="none" w:sz="0" w:space="0" w:color="auto"/>
            <w:left w:val="none" w:sz="0" w:space="0" w:color="auto"/>
            <w:bottom w:val="none" w:sz="0" w:space="0" w:color="auto"/>
            <w:right w:val="none" w:sz="0" w:space="0" w:color="auto"/>
          </w:divBdr>
        </w:div>
      </w:divsChild>
    </w:div>
    <w:div w:id="1896503014">
      <w:marLeft w:val="0"/>
      <w:marRight w:val="0"/>
      <w:marTop w:val="0"/>
      <w:marBottom w:val="0"/>
      <w:divBdr>
        <w:top w:val="none" w:sz="0" w:space="0" w:color="auto"/>
        <w:left w:val="none" w:sz="0" w:space="0" w:color="auto"/>
        <w:bottom w:val="none" w:sz="0" w:space="0" w:color="auto"/>
        <w:right w:val="none" w:sz="0" w:space="0" w:color="auto"/>
      </w:divBdr>
    </w:div>
    <w:div w:id="1896503015">
      <w:marLeft w:val="0"/>
      <w:marRight w:val="0"/>
      <w:marTop w:val="0"/>
      <w:marBottom w:val="0"/>
      <w:divBdr>
        <w:top w:val="none" w:sz="0" w:space="0" w:color="auto"/>
        <w:left w:val="none" w:sz="0" w:space="0" w:color="auto"/>
        <w:bottom w:val="none" w:sz="0" w:space="0" w:color="auto"/>
        <w:right w:val="none" w:sz="0" w:space="0" w:color="auto"/>
      </w:divBdr>
    </w:div>
    <w:div w:id="1896503017">
      <w:marLeft w:val="0"/>
      <w:marRight w:val="0"/>
      <w:marTop w:val="0"/>
      <w:marBottom w:val="0"/>
      <w:divBdr>
        <w:top w:val="none" w:sz="0" w:space="0" w:color="auto"/>
        <w:left w:val="none" w:sz="0" w:space="0" w:color="auto"/>
        <w:bottom w:val="none" w:sz="0" w:space="0" w:color="auto"/>
        <w:right w:val="none" w:sz="0" w:space="0" w:color="auto"/>
      </w:divBdr>
    </w:div>
    <w:div w:id="1896503018">
      <w:marLeft w:val="0"/>
      <w:marRight w:val="0"/>
      <w:marTop w:val="0"/>
      <w:marBottom w:val="0"/>
      <w:divBdr>
        <w:top w:val="none" w:sz="0" w:space="0" w:color="auto"/>
        <w:left w:val="none" w:sz="0" w:space="0" w:color="auto"/>
        <w:bottom w:val="none" w:sz="0" w:space="0" w:color="auto"/>
        <w:right w:val="none" w:sz="0" w:space="0" w:color="auto"/>
      </w:divBdr>
    </w:div>
    <w:div w:id="1896503020">
      <w:marLeft w:val="0"/>
      <w:marRight w:val="0"/>
      <w:marTop w:val="0"/>
      <w:marBottom w:val="0"/>
      <w:divBdr>
        <w:top w:val="none" w:sz="0" w:space="0" w:color="auto"/>
        <w:left w:val="none" w:sz="0" w:space="0" w:color="auto"/>
        <w:bottom w:val="none" w:sz="0" w:space="0" w:color="auto"/>
        <w:right w:val="none" w:sz="0" w:space="0" w:color="auto"/>
      </w:divBdr>
    </w:div>
    <w:div w:id="1896503022">
      <w:marLeft w:val="0"/>
      <w:marRight w:val="0"/>
      <w:marTop w:val="0"/>
      <w:marBottom w:val="0"/>
      <w:divBdr>
        <w:top w:val="none" w:sz="0" w:space="0" w:color="auto"/>
        <w:left w:val="none" w:sz="0" w:space="0" w:color="auto"/>
        <w:bottom w:val="none" w:sz="0" w:space="0" w:color="auto"/>
        <w:right w:val="none" w:sz="0" w:space="0" w:color="auto"/>
      </w:divBdr>
    </w:div>
    <w:div w:id="1896503023">
      <w:marLeft w:val="0"/>
      <w:marRight w:val="0"/>
      <w:marTop w:val="0"/>
      <w:marBottom w:val="0"/>
      <w:divBdr>
        <w:top w:val="none" w:sz="0" w:space="0" w:color="auto"/>
        <w:left w:val="none" w:sz="0" w:space="0" w:color="auto"/>
        <w:bottom w:val="none" w:sz="0" w:space="0" w:color="auto"/>
        <w:right w:val="none" w:sz="0" w:space="0" w:color="auto"/>
      </w:divBdr>
    </w:div>
    <w:div w:id="1896503024">
      <w:marLeft w:val="0"/>
      <w:marRight w:val="0"/>
      <w:marTop w:val="0"/>
      <w:marBottom w:val="0"/>
      <w:divBdr>
        <w:top w:val="none" w:sz="0" w:space="0" w:color="auto"/>
        <w:left w:val="none" w:sz="0" w:space="0" w:color="auto"/>
        <w:bottom w:val="none" w:sz="0" w:space="0" w:color="auto"/>
        <w:right w:val="none" w:sz="0" w:space="0" w:color="auto"/>
      </w:divBdr>
    </w:div>
    <w:div w:id="1896503025">
      <w:marLeft w:val="0"/>
      <w:marRight w:val="0"/>
      <w:marTop w:val="0"/>
      <w:marBottom w:val="0"/>
      <w:divBdr>
        <w:top w:val="none" w:sz="0" w:space="0" w:color="auto"/>
        <w:left w:val="none" w:sz="0" w:space="0" w:color="auto"/>
        <w:bottom w:val="none" w:sz="0" w:space="0" w:color="auto"/>
        <w:right w:val="none" w:sz="0" w:space="0" w:color="auto"/>
      </w:divBdr>
    </w:div>
    <w:div w:id="1997145807">
      <w:bodyDiv w:val="1"/>
      <w:marLeft w:val="0"/>
      <w:marRight w:val="0"/>
      <w:marTop w:val="0"/>
      <w:marBottom w:val="0"/>
      <w:divBdr>
        <w:top w:val="none" w:sz="0" w:space="0" w:color="auto"/>
        <w:left w:val="none" w:sz="0" w:space="0" w:color="auto"/>
        <w:bottom w:val="none" w:sz="0" w:space="0" w:color="auto"/>
        <w:right w:val="none" w:sz="0" w:space="0" w:color="auto"/>
      </w:divBdr>
    </w:div>
    <w:div w:id="2042779039">
      <w:bodyDiv w:val="1"/>
      <w:marLeft w:val="0"/>
      <w:marRight w:val="0"/>
      <w:marTop w:val="0"/>
      <w:marBottom w:val="0"/>
      <w:divBdr>
        <w:top w:val="none" w:sz="0" w:space="0" w:color="auto"/>
        <w:left w:val="none" w:sz="0" w:space="0" w:color="auto"/>
        <w:bottom w:val="none" w:sz="0" w:space="0" w:color="auto"/>
        <w:right w:val="none" w:sz="0" w:space="0" w:color="auto"/>
      </w:divBdr>
    </w:div>
    <w:div w:id="2058772013">
      <w:bodyDiv w:val="1"/>
      <w:marLeft w:val="0"/>
      <w:marRight w:val="0"/>
      <w:marTop w:val="0"/>
      <w:marBottom w:val="0"/>
      <w:divBdr>
        <w:top w:val="none" w:sz="0" w:space="0" w:color="auto"/>
        <w:left w:val="none" w:sz="0" w:space="0" w:color="auto"/>
        <w:bottom w:val="none" w:sz="0" w:space="0" w:color="auto"/>
        <w:right w:val="none" w:sz="0" w:space="0" w:color="auto"/>
      </w:divBdr>
    </w:div>
    <w:div w:id="2099710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iaspa.it"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nna.povolo@aulss7.veneto.it"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rpthiene@aulss7.veneto.i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urpbassano@aulss7.veneto.i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aulss7.veneto.it/bandi-di-gara" TargetMode="Externa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mailto:protocollo.aulss7@pecveneto.it" TargetMode="External"/><Relationship Id="rId1" Type="http://schemas.openxmlformats.org/officeDocument/2006/relationships/hyperlink" Target="mailto:protocollo.aulss7@pecveneto.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F7B8A8-66F4-458F-86A1-2A50EC4F6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532</TotalTime>
  <Pages>4</Pages>
  <Words>1814</Words>
  <Characters>11187</Characters>
  <Application>Microsoft Office Word</Application>
  <DocSecurity>0</DocSecurity>
  <Lines>93</Lines>
  <Paragraphs>25</Paragraphs>
  <ScaleCrop>false</ScaleCrop>
  <HeadingPairs>
    <vt:vector size="2" baseType="variant">
      <vt:variant>
        <vt:lpstr>Titolo</vt:lpstr>
      </vt:variant>
      <vt:variant>
        <vt:i4>1</vt:i4>
      </vt:variant>
    </vt:vector>
  </HeadingPairs>
  <TitlesOfParts>
    <vt:vector size="1" baseType="lpstr">
      <vt:lpstr>UNITA’ OPERATIVA/SERVIZIO:</vt:lpstr>
    </vt:vector>
  </TitlesOfParts>
  <Company>Alto Vicentino</Company>
  <LinksUpToDate>false</LinksUpToDate>
  <CharactersWithSpaces>12976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UNITA’ OPERATIVA/SERVIZIO:</dc:title>
  <dc:creator>MariaLuisa.Andreatta</dc:creator>
  <cp:lastModifiedBy>Anna Povolo</cp:lastModifiedBy>
  <cp:revision>37</cp:revision>
  <cp:lastPrinted>2021-07-20T06:08:00Z</cp:lastPrinted>
  <dcterms:created xsi:type="dcterms:W3CDTF">2021-05-31T09:45:00Z</dcterms:created>
  <dcterms:modified xsi:type="dcterms:W3CDTF">2021-07-20T06:09:00Z</dcterms:modified>
</cp:coreProperties>
</file>