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4C" w:rsidRDefault="0079615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T2 – scheda tecnica</w:t>
      </w:r>
    </w:p>
    <w:p w:rsidR="0084294C" w:rsidRDefault="008429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294C" w:rsidRPr="006E3FF6" w:rsidRDefault="006E3FF6">
      <w:pPr>
        <w:jc w:val="both"/>
        <w:rPr>
          <w:b/>
          <w:caps/>
          <w:sz w:val="28"/>
        </w:rPr>
      </w:pPr>
      <w:r w:rsidRPr="006E3FF6">
        <w:rPr>
          <w:b/>
          <w:caps/>
          <w:sz w:val="28"/>
          <w:szCs w:val="28"/>
        </w:rPr>
        <w:t>insufflatore CO2 e pompa di irrigazione</w:t>
      </w:r>
      <w:r w:rsidR="00796153" w:rsidRPr="006E3FF6">
        <w:rPr>
          <w:b/>
          <w:caps/>
          <w:sz w:val="28"/>
        </w:rPr>
        <w:t xml:space="preserve"> </w:t>
      </w:r>
    </w:p>
    <w:p w:rsidR="0084294C" w:rsidRDefault="00796153">
      <w:pPr>
        <w:rPr>
          <w:b/>
          <w:sz w:val="28"/>
          <w:szCs w:val="28"/>
        </w:rPr>
      </w:pPr>
      <w:r>
        <w:rPr>
          <w:b/>
          <w:sz w:val="28"/>
          <w:szCs w:val="28"/>
        </w:rPr>
        <w:t>Gr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glia d</w:t>
      </w:r>
      <w:r>
        <w:rPr>
          <w:b/>
          <w:sz w:val="28"/>
          <w:szCs w:val="28"/>
        </w:rPr>
        <w:t>i valutazione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59"/>
        <w:gridCol w:w="4444"/>
        <w:gridCol w:w="4631"/>
      </w:tblGrid>
      <w:tr w:rsidR="0084294C" w:rsidTr="006E3FF6">
        <w:tc>
          <w:tcPr>
            <w:tcW w:w="559" w:type="dxa"/>
            <w:shd w:val="clear" w:color="auto" w:fill="auto"/>
          </w:tcPr>
          <w:p w:rsidR="0084294C" w:rsidRDefault="007961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Rif.</w:t>
            </w:r>
          </w:p>
        </w:tc>
        <w:tc>
          <w:tcPr>
            <w:tcW w:w="4444" w:type="dxa"/>
            <w:shd w:val="clear" w:color="auto" w:fill="auto"/>
          </w:tcPr>
          <w:p w:rsidR="0084294C" w:rsidRDefault="007961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CARATTERISTICHE TECNICHE OBBLIGATORIE:</w:t>
            </w:r>
          </w:p>
          <w:p w:rsidR="0084294C" w:rsidRDefault="0084294C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796153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descrivere</w:t>
            </w:r>
            <w:proofErr w:type="gramEnd"/>
            <w:r>
              <w:rPr>
                <w:b/>
              </w:rPr>
              <w:t xml:space="preserve"> evitando risposte come "presente" "sì"</w:t>
            </w: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7961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44" w:type="dxa"/>
            <w:shd w:val="clear" w:color="auto" w:fill="auto"/>
          </w:tcPr>
          <w:p w:rsidR="0084294C" w:rsidRDefault="006E3F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Compatibilità</w:t>
            </w:r>
            <w:r>
              <w:rPr>
                <w:rFonts w:ascii="Arial" w:hAnsi="Arial" w:cs="Arial"/>
                <w:color w:val="000000"/>
              </w:rPr>
              <w:t xml:space="preserve"> con la strumentazione endoscopica di tutte le marche presenti nel mercato</w:t>
            </w:r>
          </w:p>
          <w:p w:rsidR="0084294C" w:rsidRDefault="0084294C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6E3FF6" w:rsidTr="006E3FF6">
        <w:tc>
          <w:tcPr>
            <w:tcW w:w="559" w:type="dxa"/>
            <w:shd w:val="clear" w:color="auto" w:fill="auto"/>
          </w:tcPr>
          <w:p w:rsidR="006E3FF6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44" w:type="dxa"/>
            <w:shd w:val="clear" w:color="auto" w:fill="auto"/>
          </w:tcPr>
          <w:p w:rsidR="006E3FF6" w:rsidRDefault="006E3FF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Materiale consumabile completamente </w:t>
            </w:r>
            <w:proofErr w:type="spellStart"/>
            <w:r>
              <w:rPr>
                <w:rFonts w:ascii="Arial" w:hAnsi="Arial" w:cs="Arial"/>
                <w:color w:val="000000"/>
              </w:rPr>
              <w:t>monogiornata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senza necessità di </w:t>
            </w:r>
            <w:proofErr w:type="spellStart"/>
            <w:r>
              <w:rPr>
                <w:rFonts w:ascii="Arial" w:hAnsi="Arial" w:cs="Arial"/>
                <w:color w:val="000000"/>
              </w:rPr>
              <w:t>reprocessing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 alcun componente</w:t>
            </w:r>
          </w:p>
          <w:p w:rsidR="006E3FF6" w:rsidRDefault="006E3FF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31" w:type="dxa"/>
            <w:shd w:val="clear" w:color="auto" w:fill="auto"/>
          </w:tcPr>
          <w:p w:rsidR="006E3FF6" w:rsidRDefault="006E3FF6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44" w:type="dxa"/>
            <w:shd w:val="clear" w:color="auto" w:fill="auto"/>
          </w:tcPr>
          <w:p w:rsidR="0084294C" w:rsidRDefault="006E3F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Insufflatore </w:t>
            </w:r>
            <w:r>
              <w:rPr>
                <w:rFonts w:ascii="Arial" w:hAnsi="Arial" w:cs="Arial"/>
                <w:color w:val="000000"/>
              </w:rPr>
              <w:t>con preriscaldamento della CO2 a temperatura corporea (37°)</w:t>
            </w:r>
          </w:p>
          <w:p w:rsidR="0084294C" w:rsidRDefault="0084294C">
            <w:pPr>
              <w:spacing w:after="0" w:line="240" w:lineRule="auto"/>
              <w:rPr>
                <w:b/>
              </w:rPr>
            </w:pPr>
          </w:p>
          <w:p w:rsidR="006E3FF6" w:rsidRDefault="006E3FF6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44" w:type="dxa"/>
            <w:shd w:val="clear" w:color="auto" w:fill="auto"/>
          </w:tcPr>
          <w:p w:rsidR="0084294C" w:rsidRDefault="006E3FF6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 xml:space="preserve">Insufflatore con </w:t>
            </w:r>
            <w:r>
              <w:rPr>
                <w:rFonts w:ascii="Arial" w:hAnsi="Arial" w:cs="Arial"/>
                <w:color w:val="000000"/>
              </w:rPr>
              <w:t>modulazione del flusso anche durante la procedura</w:t>
            </w:r>
            <w:r>
              <w:t xml:space="preserve"> </w:t>
            </w:r>
          </w:p>
          <w:p w:rsidR="006E3FF6" w:rsidRDefault="006E3FF6">
            <w:pPr>
              <w:spacing w:after="0" w:line="240" w:lineRule="auto"/>
            </w:pPr>
          </w:p>
          <w:p w:rsidR="006E3FF6" w:rsidRDefault="006E3FF6">
            <w:pPr>
              <w:spacing w:after="0" w:line="240" w:lineRule="auto"/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44" w:type="dxa"/>
            <w:shd w:val="clear" w:color="auto" w:fill="auto"/>
          </w:tcPr>
          <w:p w:rsidR="0084294C" w:rsidRDefault="006E3FF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ompa di irrigazione acqua / soluzione fisiologica riscaldata a temperatura corporea (37°)</w:t>
            </w:r>
          </w:p>
          <w:p w:rsidR="006E3FF6" w:rsidRDefault="006E3FF6">
            <w:pPr>
              <w:spacing w:after="0" w:line="240" w:lineRule="auto"/>
            </w:pP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</w:tbl>
    <w:p w:rsidR="0084294C" w:rsidRDefault="0084294C"/>
    <w:p w:rsidR="006E3FF6" w:rsidRDefault="006E3FF6" w:rsidP="006E3FF6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222222"/>
        </w:rPr>
      </w:pPr>
    </w:p>
    <w:p w:rsidR="006E3FF6" w:rsidRDefault="006E3FF6" w:rsidP="006E3FF6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222222"/>
        </w:rPr>
      </w:pPr>
      <w:bookmarkStart w:id="0" w:name="_GoBack"/>
      <w:bookmarkEnd w:id="0"/>
    </w:p>
    <w:p w:rsidR="006E3FF6" w:rsidRDefault="006E3FF6"/>
    <w:sectPr w:rsidR="006E3FF6">
      <w:pgSz w:w="11906" w:h="16838"/>
      <w:pgMar w:top="113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4C"/>
    <w:rsid w:val="0002563B"/>
    <w:rsid w:val="006E3FF6"/>
    <w:rsid w:val="00796153"/>
    <w:rsid w:val="008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94DA-5161-489F-9F5E-8A9F2C05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D197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310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D197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C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E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GN ReSound A/S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Condorelli, Gaetano</dc:creator>
  <dc:description/>
  <cp:lastModifiedBy>Paolo Zaltron</cp:lastModifiedBy>
  <cp:revision>2</cp:revision>
  <cp:lastPrinted>2020-08-05T06:59:00Z</cp:lastPrinted>
  <dcterms:created xsi:type="dcterms:W3CDTF">2021-01-26T13:51:00Z</dcterms:created>
  <dcterms:modified xsi:type="dcterms:W3CDTF">2021-01-26T13:51:00Z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GN ReSound A/S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