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4C" w:rsidRDefault="00796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T2 – scheda tecnica</w:t>
      </w:r>
    </w:p>
    <w:p w:rsidR="0084294C" w:rsidRDefault="008429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294C" w:rsidRPr="006E3FF6" w:rsidRDefault="00D63B84">
      <w:pPr>
        <w:jc w:val="both"/>
        <w:rPr>
          <w:b/>
          <w:caps/>
          <w:sz w:val="28"/>
        </w:rPr>
      </w:pPr>
      <w:r>
        <w:rPr>
          <w:b/>
          <w:caps/>
          <w:sz w:val="28"/>
          <w:szCs w:val="28"/>
        </w:rPr>
        <w:t>SISTEMA DI LITOTRISSIA AD ULTRASUONI BALISTICO</w:t>
      </w:r>
      <w:bookmarkStart w:id="0" w:name="_GoBack"/>
      <w:bookmarkEnd w:id="0"/>
      <w:r w:rsidR="00796153" w:rsidRPr="006E3FF6">
        <w:rPr>
          <w:b/>
          <w:caps/>
          <w:sz w:val="28"/>
        </w:rPr>
        <w:t xml:space="preserve"> </w:t>
      </w:r>
    </w:p>
    <w:p w:rsidR="0084294C" w:rsidRDefault="00796153">
      <w:pPr>
        <w:rPr>
          <w:b/>
          <w:sz w:val="28"/>
          <w:szCs w:val="28"/>
        </w:rPr>
      </w:pPr>
      <w:r>
        <w:rPr>
          <w:b/>
          <w:sz w:val="28"/>
          <w:szCs w:val="28"/>
        </w:rPr>
        <w:t>Griglia di valutazione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9"/>
        <w:gridCol w:w="4444"/>
        <w:gridCol w:w="4631"/>
      </w:tblGrid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Rif.</w:t>
            </w:r>
          </w:p>
        </w:tc>
        <w:tc>
          <w:tcPr>
            <w:tcW w:w="4444" w:type="dxa"/>
            <w:shd w:val="clear" w:color="auto" w:fill="auto"/>
          </w:tcPr>
          <w:p w:rsidR="0084294C" w:rsidRDefault="007961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CARATTERISTICHE TECNICHE OBBLIGATORIE: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D63B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96153">
              <w:rPr>
                <w:b/>
              </w:rPr>
              <w:t>escrivere evitando risposte come "presente" "sì"</w:t>
            </w: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4" w:type="dxa"/>
            <w:shd w:val="clear" w:color="auto" w:fill="auto"/>
          </w:tcPr>
          <w:p w:rsidR="0084294C" w:rsidRDefault="00D63B84">
            <w:pPr>
              <w:spacing w:after="0" w:line="240" w:lineRule="auto"/>
              <w:rPr>
                <w:b/>
              </w:rPr>
            </w:pPr>
            <w:r>
              <w:rPr>
                <w:color w:val="000000"/>
              </w:rPr>
              <w:t xml:space="preserve">Sistema per la </w:t>
            </w:r>
            <w:proofErr w:type="spellStart"/>
            <w:r>
              <w:rPr>
                <w:color w:val="000000"/>
              </w:rPr>
              <w:t>litotrissia</w:t>
            </w:r>
            <w:proofErr w:type="spellEnd"/>
            <w:r>
              <w:rPr>
                <w:color w:val="000000"/>
              </w:rPr>
              <w:t xml:space="preserve"> intracorporea di calcoli renali, vescicali ed ureterali ad energia meccanica combinata</w:t>
            </w:r>
            <w:r>
              <w:rPr>
                <w:b/>
              </w:rPr>
              <w:t xml:space="preserve"> </w:t>
            </w: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6E3FF6" w:rsidTr="006E3FF6">
        <w:tc>
          <w:tcPr>
            <w:tcW w:w="559" w:type="dxa"/>
            <w:shd w:val="clear" w:color="auto" w:fill="auto"/>
          </w:tcPr>
          <w:p w:rsidR="006E3FF6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44" w:type="dxa"/>
            <w:shd w:val="clear" w:color="auto" w:fill="auto"/>
          </w:tcPr>
          <w:p w:rsidR="006E3FF6" w:rsidRDefault="00D63B8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33A64">
              <w:rPr>
                <w:color w:val="000000"/>
              </w:rPr>
              <w:t>Funzionamento c</w:t>
            </w:r>
            <w:r>
              <w:rPr>
                <w:color w:val="000000"/>
              </w:rPr>
              <w:t>o</w:t>
            </w:r>
            <w:r w:rsidRPr="00533A64">
              <w:rPr>
                <w:color w:val="000000"/>
              </w:rPr>
              <w:t>n due modal</w:t>
            </w:r>
            <w:r>
              <w:rPr>
                <w:color w:val="000000"/>
              </w:rPr>
              <w:t>ità: bali</w:t>
            </w:r>
            <w:r w:rsidRPr="00533A64">
              <w:rPr>
                <w:color w:val="000000"/>
              </w:rPr>
              <w:t>s</w:t>
            </w:r>
            <w:r>
              <w:rPr>
                <w:color w:val="000000"/>
              </w:rPr>
              <w:t>t</w:t>
            </w:r>
            <w:r w:rsidRPr="00533A64">
              <w:rPr>
                <w:color w:val="000000"/>
              </w:rPr>
              <w:t>ica ed ultrasonica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31" w:type="dxa"/>
            <w:shd w:val="clear" w:color="auto" w:fill="auto"/>
          </w:tcPr>
          <w:p w:rsidR="006E3FF6" w:rsidRDefault="006E3FF6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44" w:type="dxa"/>
            <w:shd w:val="clear" w:color="auto" w:fill="auto"/>
          </w:tcPr>
          <w:p w:rsidR="0084294C" w:rsidRDefault="00D63B84">
            <w:pPr>
              <w:spacing w:after="0" w:line="240" w:lineRule="auto"/>
              <w:rPr>
                <w:b/>
              </w:rPr>
            </w:pPr>
            <w:r>
              <w:rPr>
                <w:color w:val="000000"/>
              </w:rPr>
              <w:t>Sonde cave</w:t>
            </w:r>
            <w:r>
              <w:rPr>
                <w:b/>
              </w:rPr>
              <w:t xml:space="preserve"> </w:t>
            </w:r>
          </w:p>
          <w:p w:rsidR="006E3FF6" w:rsidRDefault="006E3FF6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D63B84" w:rsidTr="0072240A">
        <w:tc>
          <w:tcPr>
            <w:tcW w:w="559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D63B84" w:rsidRDefault="00D63B84" w:rsidP="00D63B84">
            <w:pPr>
              <w:rPr>
                <w:color w:val="000000"/>
              </w:rPr>
            </w:pPr>
            <w:r>
              <w:rPr>
                <w:color w:val="000000"/>
              </w:rPr>
              <w:t>Possibilità di regolazione dell’intensità dell’aspirazione</w:t>
            </w:r>
          </w:p>
        </w:tc>
        <w:tc>
          <w:tcPr>
            <w:tcW w:w="4631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</w:pPr>
          </w:p>
        </w:tc>
      </w:tr>
      <w:tr w:rsidR="00D63B84" w:rsidTr="006E3FF6">
        <w:tc>
          <w:tcPr>
            <w:tcW w:w="559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44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</w:pPr>
            <w:r>
              <w:rPr>
                <w:color w:val="000000"/>
              </w:rPr>
              <w:t>Sonde di varie misure e lunghezze per utilizzo in vescica, rene (PCNL) e uretere</w:t>
            </w:r>
            <w:r>
              <w:t xml:space="preserve"> </w:t>
            </w:r>
          </w:p>
        </w:tc>
        <w:tc>
          <w:tcPr>
            <w:tcW w:w="4631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</w:pPr>
          </w:p>
        </w:tc>
      </w:tr>
      <w:tr w:rsidR="00D63B84" w:rsidTr="006E3FF6">
        <w:tc>
          <w:tcPr>
            <w:tcW w:w="559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44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Disponibilità di sonde mono e pluriuso</w:t>
            </w:r>
          </w:p>
        </w:tc>
        <w:tc>
          <w:tcPr>
            <w:tcW w:w="4631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</w:pPr>
          </w:p>
        </w:tc>
      </w:tr>
      <w:tr w:rsidR="00D63B84" w:rsidTr="006E3FF6">
        <w:tc>
          <w:tcPr>
            <w:tcW w:w="559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44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Sono richieste almeno le seguenti sonde: a) standard PCNL; b) mini PCNL; c) per </w:t>
            </w:r>
            <w:proofErr w:type="spellStart"/>
            <w:r>
              <w:rPr>
                <w:color w:val="000000"/>
              </w:rPr>
              <w:t>ureteroscopia</w:t>
            </w:r>
            <w:proofErr w:type="spellEnd"/>
          </w:p>
        </w:tc>
        <w:tc>
          <w:tcPr>
            <w:tcW w:w="4631" w:type="dxa"/>
            <w:shd w:val="clear" w:color="auto" w:fill="auto"/>
          </w:tcPr>
          <w:p w:rsidR="00D63B84" w:rsidRDefault="00D63B84" w:rsidP="00D63B84">
            <w:pPr>
              <w:spacing w:after="0" w:line="240" w:lineRule="auto"/>
            </w:pPr>
          </w:p>
        </w:tc>
      </w:tr>
    </w:tbl>
    <w:p w:rsidR="0084294C" w:rsidRDefault="0084294C"/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/>
    <w:sectPr w:rsidR="006E3FF6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C"/>
    <w:rsid w:val="0002563B"/>
    <w:rsid w:val="00372CAC"/>
    <w:rsid w:val="006E3FF6"/>
    <w:rsid w:val="00796153"/>
    <w:rsid w:val="0084294C"/>
    <w:rsid w:val="00D6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94DA-5161-489F-9F5E-8A9F2C0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197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310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197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C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GN ReSound A/S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Condorelli, Gaetano</dc:creator>
  <dc:description/>
  <cp:lastModifiedBy>Simona Geremia</cp:lastModifiedBy>
  <cp:revision>3</cp:revision>
  <cp:lastPrinted>2020-08-05T06:59:00Z</cp:lastPrinted>
  <dcterms:created xsi:type="dcterms:W3CDTF">2021-02-25T09:54:00Z</dcterms:created>
  <dcterms:modified xsi:type="dcterms:W3CDTF">2021-02-25T09:58:00Z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GN ReSound A/S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