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8D0DC1" w:rsidRDefault="009F2D2E" w:rsidP="009F2D2E">
            <w:pPr>
              <w:rPr>
                <w:rFonts w:ascii="Arial" w:hAnsi="Arial" w:cs="Arial"/>
                <w:color w:val="auto"/>
                <w:sz w:val="14"/>
                <w:szCs w:val="14"/>
              </w:rPr>
            </w:pPr>
            <w:r w:rsidRPr="008D0DC1">
              <w:rPr>
                <w:rFonts w:ascii="Arial" w:hAnsi="Arial" w:cs="Arial"/>
                <w:color w:val="auto"/>
                <w:sz w:val="14"/>
                <w:szCs w:val="14"/>
              </w:rPr>
              <w:t>AZIENDA ULSS N. 7 PEDEMONTANA – Via dei Lotti, 40 – 36061 Bassano del Grappa (VI)</w:t>
            </w:r>
          </w:p>
          <w:p w:rsidR="00A23B3E" w:rsidRPr="008D0DC1" w:rsidRDefault="009F2D2E" w:rsidP="009F2D2E">
            <w:pPr>
              <w:rPr>
                <w:color w:val="auto"/>
              </w:rPr>
            </w:pPr>
            <w:r w:rsidRPr="008D0DC1">
              <w:rPr>
                <w:rFonts w:ascii="Arial" w:hAnsi="Arial" w:cs="Arial"/>
                <w:color w:val="auto"/>
                <w:sz w:val="14"/>
                <w:szCs w:val="14"/>
              </w:rPr>
              <w:t>00913430245</w:t>
            </w:r>
            <w:r w:rsidR="00A23B3E" w:rsidRPr="008D0DC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D0DC1" w:rsidRDefault="00A23B3E">
            <w:pPr>
              <w:rPr>
                <w:color w:val="auto"/>
              </w:rPr>
            </w:pPr>
            <w:r w:rsidRPr="008D0DC1">
              <w:rPr>
                <w:rFonts w:ascii="Arial" w:hAnsi="Arial" w:cs="Arial"/>
                <w:b/>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13D70" w:rsidRDefault="00A23B3E">
            <w:pPr>
              <w:rPr>
                <w:rFonts w:ascii="Arial" w:hAnsi="Arial" w:cs="Arial"/>
                <w:color w:val="auto"/>
                <w:sz w:val="14"/>
                <w:szCs w:val="14"/>
              </w:rPr>
            </w:pPr>
            <w:r w:rsidRPr="00913D70">
              <w:rPr>
                <w:rFonts w:ascii="Arial" w:hAnsi="Arial" w:cs="Arial"/>
                <w:color w:val="auto"/>
                <w:sz w:val="14"/>
                <w:szCs w:val="14"/>
              </w:rPr>
              <w:t>Titolo o breve descrizione dell'appalto (</w:t>
            </w:r>
            <w:r w:rsidRPr="00913D70">
              <w:rPr>
                <w:color w:val="auto"/>
              </w:rPr>
              <w:footnoteReference w:id="4"/>
            </w:r>
            <w:r w:rsidRPr="00913D70">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55337" w:rsidRPr="00055337" w:rsidRDefault="00055337" w:rsidP="00055337">
            <w:pPr>
              <w:ind w:right="141"/>
              <w:jc w:val="center"/>
              <w:rPr>
                <w:rFonts w:ascii="Arial" w:hAnsi="Arial" w:cs="Arial"/>
                <w:color w:val="auto"/>
                <w:sz w:val="14"/>
                <w:szCs w:val="14"/>
              </w:rPr>
            </w:pPr>
            <w:r w:rsidRPr="00055337">
              <w:rPr>
                <w:rFonts w:ascii="Arial" w:hAnsi="Arial" w:cs="Arial"/>
                <w:color w:val="auto"/>
                <w:sz w:val="14"/>
                <w:szCs w:val="14"/>
              </w:rPr>
              <w:t xml:space="preserve">Affidamento diretto urgente, ex art. 1, comma 2 lett. a) del D.Lgs. n. 76/2020 e s.m.i., </w:t>
            </w:r>
            <w:r w:rsidR="00C96FFC">
              <w:rPr>
                <w:rFonts w:ascii="Arial" w:hAnsi="Arial" w:cs="Arial"/>
                <w:color w:val="auto"/>
                <w:sz w:val="14"/>
                <w:szCs w:val="14"/>
              </w:rPr>
              <w:t xml:space="preserve">del </w:t>
            </w:r>
            <w:bookmarkStart w:id="0" w:name="_GoBack"/>
            <w:bookmarkEnd w:id="0"/>
            <w:r w:rsidRPr="00055337">
              <w:rPr>
                <w:rFonts w:ascii="Arial" w:hAnsi="Arial" w:cs="Arial"/>
                <w:color w:val="auto"/>
                <w:sz w:val="14"/>
                <w:szCs w:val="14"/>
              </w:rPr>
              <w:t>servizio medico pediatrico presso i P</w:t>
            </w:r>
            <w:r w:rsidR="00CC5701">
              <w:rPr>
                <w:rFonts w:ascii="Arial" w:hAnsi="Arial" w:cs="Arial"/>
                <w:color w:val="auto"/>
                <w:sz w:val="14"/>
                <w:szCs w:val="14"/>
              </w:rPr>
              <w:t>P</w:t>
            </w:r>
            <w:r w:rsidRPr="00055337">
              <w:rPr>
                <w:rFonts w:ascii="Arial" w:hAnsi="Arial" w:cs="Arial"/>
                <w:color w:val="auto"/>
                <w:sz w:val="14"/>
                <w:szCs w:val="14"/>
              </w:rPr>
              <w:t>.O</w:t>
            </w:r>
            <w:r w:rsidR="00CC5701">
              <w:rPr>
                <w:rFonts w:ascii="Arial" w:hAnsi="Arial" w:cs="Arial"/>
                <w:color w:val="auto"/>
                <w:sz w:val="14"/>
                <w:szCs w:val="14"/>
              </w:rPr>
              <w:t>O</w:t>
            </w:r>
            <w:r w:rsidRPr="00055337">
              <w:rPr>
                <w:rFonts w:ascii="Arial" w:hAnsi="Arial" w:cs="Arial"/>
                <w:color w:val="auto"/>
                <w:sz w:val="14"/>
                <w:szCs w:val="14"/>
              </w:rPr>
              <w:t>. di Bassano del Grappa</w:t>
            </w:r>
            <w:r w:rsidR="00DD092F">
              <w:rPr>
                <w:rFonts w:ascii="Arial" w:hAnsi="Arial" w:cs="Arial"/>
                <w:color w:val="auto"/>
                <w:sz w:val="14"/>
                <w:szCs w:val="14"/>
              </w:rPr>
              <w:t xml:space="preserve"> e Asiago</w:t>
            </w:r>
            <w:r w:rsidRPr="00055337">
              <w:rPr>
                <w:rFonts w:ascii="Arial" w:hAnsi="Arial" w:cs="Arial"/>
                <w:color w:val="auto"/>
                <w:sz w:val="14"/>
                <w:szCs w:val="14"/>
              </w:rPr>
              <w:t xml:space="preserve">. </w:t>
            </w:r>
          </w:p>
          <w:p w:rsidR="00282AE2" w:rsidRPr="008D0DC1" w:rsidRDefault="00282AE2" w:rsidP="004B421C">
            <w:pPr>
              <w:tabs>
                <w:tab w:val="left" w:pos="851"/>
              </w:tabs>
              <w:ind w:left="851" w:hanging="851"/>
              <w:rPr>
                <w:rFonts w:ascii="Arial" w:hAnsi="Arial" w:cs="Arial"/>
                <w:color w:val="auto"/>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55337" w:rsidRDefault="00055337" w:rsidP="00680204">
            <w:pPr>
              <w:ind w:right="141"/>
              <w:jc w:val="center"/>
              <w:rPr>
                <w:rFonts w:ascii="Arial" w:hAnsi="Arial" w:cs="Arial"/>
                <w:color w:val="auto"/>
                <w:sz w:val="14"/>
                <w:szCs w:val="14"/>
              </w:rPr>
            </w:pPr>
            <w:r w:rsidRPr="00055337">
              <w:rPr>
                <w:rFonts w:ascii="Arial" w:hAnsi="Arial" w:cs="Arial"/>
                <w:color w:val="auto"/>
                <w:sz w:val="14"/>
                <w:szCs w:val="14"/>
              </w:rPr>
              <w:t>Gara n. 2021-</w:t>
            </w:r>
            <w:r w:rsidR="00680204">
              <w:rPr>
                <w:rFonts w:ascii="Arial" w:hAnsi="Arial" w:cs="Arial"/>
                <w:color w:val="auto"/>
                <w:sz w:val="14"/>
                <w:szCs w:val="14"/>
              </w:rPr>
              <w:t>271</w:t>
            </w:r>
            <w:r w:rsidRPr="00055337">
              <w:rPr>
                <w:rFonts w:ascii="Arial" w:hAnsi="Arial" w:cs="Arial"/>
                <w:color w:val="auto"/>
                <w:sz w:val="14"/>
                <w:szCs w:val="14"/>
              </w:rPr>
              <w:t>-BAS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13D70" w:rsidRPr="00055337" w:rsidRDefault="00055337" w:rsidP="00055337">
            <w:pPr>
              <w:rPr>
                <w:rFonts w:ascii="Arial" w:hAnsi="Arial" w:cs="Arial"/>
                <w:color w:val="auto"/>
                <w:sz w:val="14"/>
                <w:szCs w:val="14"/>
              </w:rPr>
            </w:pPr>
            <w:r>
              <w:rPr>
                <w:rFonts w:ascii="Arial" w:hAnsi="Arial" w:cs="Arial"/>
                <w:color w:val="auto"/>
                <w:sz w:val="14"/>
                <w:szCs w:val="14"/>
              </w:rPr>
              <w:t xml:space="preserve">// </w:t>
            </w:r>
          </w:p>
          <w:p w:rsidR="00A23B3E" w:rsidRPr="008D0DC1" w:rsidRDefault="00A23B3E" w:rsidP="00055337">
            <w:pPr>
              <w:rPr>
                <w:color w:val="auto"/>
              </w:rPr>
            </w:pPr>
            <w:r w:rsidRPr="008D0DC1">
              <w:rPr>
                <w:rFonts w:ascii="Arial" w:hAnsi="Arial" w:cs="Arial"/>
                <w:color w:val="auto"/>
                <w:sz w:val="14"/>
                <w:szCs w:val="14"/>
              </w:rPr>
              <w:t>[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C96FFC">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3B6A96"/>
    <w:multiLevelType w:val="hybridMultilevel"/>
    <w:tmpl w:val="C368F416"/>
    <w:lvl w:ilvl="0" w:tplc="89BA436A">
      <w:numFmt w:val="bullet"/>
      <w:lvlText w:val=""/>
      <w:lvlJc w:val="left"/>
      <w:pPr>
        <w:ind w:left="720" w:hanging="360"/>
      </w:pPr>
      <w:rPr>
        <w:rFonts w:ascii="Wingdings" w:eastAsia="Calibri" w:hAnsi="Wingding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17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5337"/>
    <w:rsid w:val="000576F3"/>
    <w:rsid w:val="00076DCA"/>
    <w:rsid w:val="000953DC"/>
    <w:rsid w:val="000A2666"/>
    <w:rsid w:val="000A7B33"/>
    <w:rsid w:val="000B5314"/>
    <w:rsid w:val="000E5FBC"/>
    <w:rsid w:val="00101812"/>
    <w:rsid w:val="00106DA2"/>
    <w:rsid w:val="00121BF6"/>
    <w:rsid w:val="001752F0"/>
    <w:rsid w:val="001D3A2B"/>
    <w:rsid w:val="001D56C2"/>
    <w:rsid w:val="001F35A9"/>
    <w:rsid w:val="002249C9"/>
    <w:rsid w:val="00270DA2"/>
    <w:rsid w:val="00282AE2"/>
    <w:rsid w:val="002A0C6C"/>
    <w:rsid w:val="002A21BC"/>
    <w:rsid w:val="002C169E"/>
    <w:rsid w:val="002D50E9"/>
    <w:rsid w:val="002E43BE"/>
    <w:rsid w:val="002E798E"/>
    <w:rsid w:val="002F36A6"/>
    <w:rsid w:val="00316FAD"/>
    <w:rsid w:val="00350D7E"/>
    <w:rsid w:val="0036728A"/>
    <w:rsid w:val="00384132"/>
    <w:rsid w:val="003A443E"/>
    <w:rsid w:val="003B3636"/>
    <w:rsid w:val="003D5F5A"/>
    <w:rsid w:val="003E4739"/>
    <w:rsid w:val="003E60D1"/>
    <w:rsid w:val="003E7810"/>
    <w:rsid w:val="004234D1"/>
    <w:rsid w:val="00437E7C"/>
    <w:rsid w:val="00486811"/>
    <w:rsid w:val="004B421C"/>
    <w:rsid w:val="00516CEA"/>
    <w:rsid w:val="00530276"/>
    <w:rsid w:val="005309A4"/>
    <w:rsid w:val="00562F3C"/>
    <w:rsid w:val="0058406C"/>
    <w:rsid w:val="005B3B08"/>
    <w:rsid w:val="005C49E6"/>
    <w:rsid w:val="005E2955"/>
    <w:rsid w:val="006130E4"/>
    <w:rsid w:val="00625142"/>
    <w:rsid w:val="00635C8F"/>
    <w:rsid w:val="0064014A"/>
    <w:rsid w:val="006526F7"/>
    <w:rsid w:val="0065682B"/>
    <w:rsid w:val="00680204"/>
    <w:rsid w:val="006879D2"/>
    <w:rsid w:val="006A5E21"/>
    <w:rsid w:val="006B430C"/>
    <w:rsid w:val="006B4D39"/>
    <w:rsid w:val="006F3D34"/>
    <w:rsid w:val="007222A2"/>
    <w:rsid w:val="00766402"/>
    <w:rsid w:val="007B50B2"/>
    <w:rsid w:val="007D05C3"/>
    <w:rsid w:val="008154AA"/>
    <w:rsid w:val="0089654F"/>
    <w:rsid w:val="008C734C"/>
    <w:rsid w:val="008D0DC1"/>
    <w:rsid w:val="008D0F8D"/>
    <w:rsid w:val="008E3A62"/>
    <w:rsid w:val="008F12E6"/>
    <w:rsid w:val="00900583"/>
    <w:rsid w:val="00913D70"/>
    <w:rsid w:val="009228DF"/>
    <w:rsid w:val="00934658"/>
    <w:rsid w:val="009644B4"/>
    <w:rsid w:val="0096714E"/>
    <w:rsid w:val="009E204E"/>
    <w:rsid w:val="009F1511"/>
    <w:rsid w:val="009F2D2E"/>
    <w:rsid w:val="00A23B3E"/>
    <w:rsid w:val="00A30CBB"/>
    <w:rsid w:val="00A46950"/>
    <w:rsid w:val="00AA2252"/>
    <w:rsid w:val="00AA5F93"/>
    <w:rsid w:val="00AD7C8F"/>
    <w:rsid w:val="00AE5CFF"/>
    <w:rsid w:val="00B32C28"/>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96FFC"/>
    <w:rsid w:val="00CA04F3"/>
    <w:rsid w:val="00CC5701"/>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D092F"/>
    <w:rsid w:val="00DE4996"/>
    <w:rsid w:val="00E0264E"/>
    <w:rsid w:val="00E11B2F"/>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oNotEmbedSmartTags/>
  <w:decimalSymbol w:val=","/>
  <w:listSeparator w:val=";"/>
  <w14:docId w14:val="78AE9E74"/>
  <w15:docId w15:val="{F79F3FD5-1A4F-4FB1-A1B5-DF8B4ECA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 w:type="paragraph" w:styleId="Paragrafoelenco">
    <w:name w:val="List Paragraph"/>
    <w:basedOn w:val="Normale"/>
    <w:uiPriority w:val="34"/>
    <w:qFormat/>
    <w:rsid w:val="000553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3C9A4-F277-49F4-A8CF-B6159143F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6377</Words>
  <Characters>36353</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42645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12</cp:revision>
  <cp:lastPrinted>2021-04-19T10:37:00Z</cp:lastPrinted>
  <dcterms:created xsi:type="dcterms:W3CDTF">2019-03-28T13:35:00Z</dcterms:created>
  <dcterms:modified xsi:type="dcterms:W3CDTF">2021-10-13T11:51:00Z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